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441877" w14:textId="19BE30A5" w:rsidR="009659AE" w:rsidRPr="00657C82" w:rsidRDefault="009659AE" w:rsidP="00D902FE">
      <w:pPr>
        <w:rPr>
          <w:b/>
          <w:sz w:val="22"/>
          <w:szCs w:val="22"/>
          <w:lang w:val="lv-LV"/>
        </w:rPr>
      </w:pPr>
    </w:p>
    <w:p w14:paraId="07008055" w14:textId="74DA720B" w:rsidR="00BB1A9D" w:rsidRPr="003C7320" w:rsidRDefault="00284A60" w:rsidP="00BB1A9D">
      <w:pPr>
        <w:jc w:val="right"/>
        <w:rPr>
          <w:color w:val="1F497D" w:themeColor="text2"/>
          <w:lang w:val="lv-LV"/>
        </w:rPr>
      </w:pPr>
      <w:r>
        <w:rPr>
          <w:color w:val="1F497D" w:themeColor="text2"/>
          <w:lang w:val="lv-LV"/>
        </w:rPr>
        <w:t>APSTIPRINĀTS</w:t>
      </w:r>
      <w:r w:rsidR="00BB1A9D" w:rsidRPr="003C7320">
        <w:rPr>
          <w:color w:val="1F497D" w:themeColor="text2"/>
          <w:lang w:val="lv-LV"/>
        </w:rPr>
        <w:t>:</w:t>
      </w:r>
    </w:p>
    <w:p w14:paraId="3947EEEF" w14:textId="39AFF3A1" w:rsidR="00BB1A9D" w:rsidRPr="003C7320" w:rsidRDefault="00284A60" w:rsidP="00BB1A9D">
      <w:pPr>
        <w:jc w:val="right"/>
        <w:rPr>
          <w:color w:val="1F497D" w:themeColor="text2"/>
          <w:lang w:val="lv-LV"/>
        </w:rPr>
      </w:pPr>
      <w:r>
        <w:rPr>
          <w:color w:val="1F497D" w:themeColor="text2"/>
          <w:lang w:val="lv-LV"/>
        </w:rPr>
        <w:t>2018. gada 25</w:t>
      </w:r>
      <w:r w:rsidR="00BB1A9D" w:rsidRPr="003C7320">
        <w:rPr>
          <w:color w:val="1F497D" w:themeColor="text2"/>
          <w:lang w:val="lv-LV"/>
        </w:rPr>
        <w:t>.septembra</w:t>
      </w:r>
    </w:p>
    <w:p w14:paraId="17A60731" w14:textId="77777777" w:rsidR="00BB1A9D" w:rsidRPr="003C7320" w:rsidRDefault="00BB1A9D" w:rsidP="00BB1A9D">
      <w:pPr>
        <w:jc w:val="right"/>
        <w:rPr>
          <w:color w:val="1F497D" w:themeColor="text2"/>
          <w:lang w:val="lv-LV"/>
        </w:rPr>
      </w:pPr>
      <w:r w:rsidRPr="003C7320">
        <w:rPr>
          <w:color w:val="1F497D" w:themeColor="text2"/>
          <w:lang w:val="lv-LV"/>
        </w:rPr>
        <w:t>LU CFI iepirkumu komisijas sēdē</w:t>
      </w:r>
    </w:p>
    <w:p w14:paraId="576E9766" w14:textId="77777777" w:rsidR="00BB1A9D" w:rsidRPr="003C7320" w:rsidRDefault="00BB1A9D" w:rsidP="00BB1A9D">
      <w:pPr>
        <w:jc w:val="right"/>
        <w:rPr>
          <w:color w:val="1F497D" w:themeColor="text2"/>
          <w:lang w:val="lv-LV"/>
        </w:rPr>
      </w:pPr>
    </w:p>
    <w:p w14:paraId="48B31186" w14:textId="77777777" w:rsidR="00BB1A9D" w:rsidRPr="003C7320" w:rsidRDefault="00BB1A9D" w:rsidP="00BB1A9D">
      <w:pPr>
        <w:jc w:val="right"/>
        <w:rPr>
          <w:color w:val="1F497D" w:themeColor="text2"/>
          <w:lang w:val="lv-LV"/>
        </w:rPr>
      </w:pPr>
    </w:p>
    <w:p w14:paraId="18B429FC" w14:textId="77777777" w:rsidR="00BB1A9D" w:rsidRPr="003C7320" w:rsidRDefault="00BB1A9D" w:rsidP="00BB1A9D">
      <w:pPr>
        <w:jc w:val="right"/>
        <w:rPr>
          <w:color w:val="1F497D" w:themeColor="text2"/>
          <w:lang w:val="lv-LV"/>
        </w:rPr>
      </w:pPr>
      <w:r w:rsidRPr="003C7320">
        <w:rPr>
          <w:color w:val="1F497D" w:themeColor="text2"/>
          <w:lang w:val="lv-LV"/>
        </w:rPr>
        <w:t>_____________________</w:t>
      </w:r>
    </w:p>
    <w:p w14:paraId="52BB5607" w14:textId="77777777" w:rsidR="00BB1A9D" w:rsidRPr="003C7320" w:rsidRDefault="00BB1A9D" w:rsidP="00BB1A9D">
      <w:pPr>
        <w:jc w:val="right"/>
        <w:rPr>
          <w:color w:val="1F497D" w:themeColor="text2"/>
          <w:lang w:val="lv-LV"/>
        </w:rPr>
      </w:pPr>
      <w:r w:rsidRPr="003C7320">
        <w:rPr>
          <w:color w:val="1F497D" w:themeColor="text2"/>
          <w:lang w:val="lv-LV"/>
        </w:rPr>
        <w:t>A.Krūmiņš</w:t>
      </w:r>
    </w:p>
    <w:p w14:paraId="77E02E32" w14:textId="77777777" w:rsidR="00BB1A9D" w:rsidRPr="00657C82"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0A84F5BF" w14:textId="77777777" w:rsidR="005022AB" w:rsidRDefault="00126800" w:rsidP="00D902FE">
      <w:pPr>
        <w:jc w:val="center"/>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200A9">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t>
      </w:r>
      <w:r w:rsidR="005022A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LIKRISTĀLISKO PARAUGU </w:t>
      </w:r>
    </w:p>
    <w:p w14:paraId="25294AA0" w14:textId="29D44EEB" w:rsidR="00F23AF1" w:rsidRDefault="005022AB" w:rsidP="00D902FE">
      <w:pPr>
        <w:jc w:val="center"/>
        <w:rPr>
          <w:rFonts w:ascii="Times New Roman Bold" w:hAnsi="Times New Roman Bold"/>
          <w:b/>
          <w:caps/>
          <w:sz w:val="28"/>
          <w:szCs w:val="28"/>
        </w:rPr>
      </w:pPr>
      <w:r>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PAGATAVOŠANAS / APSTRĀDES APRĪKOJUMA </w:t>
      </w:r>
      <w:r w:rsidR="00284A6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PIEGĀDE</w:t>
      </w:r>
      <w:r>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290B8E36"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5022AB">
        <w:rPr>
          <w:b/>
          <w:lang w:val="lv-LV"/>
        </w:rPr>
        <w:t>38</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382A3EA2"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5022AB">
        <w:rPr>
          <w:color w:val="1F497D" w:themeColor="text2"/>
          <w:sz w:val="22"/>
          <w:szCs w:val="22"/>
          <w:lang w:val="lv-LV"/>
        </w:rPr>
        <w:t>38</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21132AC6" w:rsidR="00AD6801" w:rsidRPr="005022AB" w:rsidRDefault="00B82CDD" w:rsidP="00D902FE">
      <w:pPr>
        <w:numPr>
          <w:ilvl w:val="1"/>
          <w:numId w:val="4"/>
        </w:numPr>
        <w:suppressAutoHyphens w:val="0"/>
        <w:ind w:left="567" w:hanging="567"/>
        <w:jc w:val="both"/>
        <w:rPr>
          <w:color w:val="1F497D" w:themeColor="text2"/>
          <w:spacing w:val="-1"/>
          <w:sz w:val="22"/>
          <w:szCs w:val="22"/>
          <w:lang w:val="lv-LV"/>
        </w:rPr>
      </w:pPr>
      <w:r w:rsidRPr="005022AB">
        <w:rPr>
          <w:b/>
          <w:bCs/>
          <w:color w:val="000000"/>
          <w:spacing w:val="-1"/>
          <w:sz w:val="22"/>
          <w:szCs w:val="22"/>
          <w:lang w:val="lv-LV"/>
        </w:rPr>
        <w:t xml:space="preserve">Konkurss - </w:t>
      </w:r>
      <w:r w:rsidRPr="005022AB">
        <w:rPr>
          <w:color w:val="000000"/>
          <w:spacing w:val="-1"/>
          <w:sz w:val="22"/>
          <w:szCs w:val="22"/>
          <w:lang w:val="lv-LV"/>
        </w:rPr>
        <w:t xml:space="preserve">Atklāts konkurss </w:t>
      </w:r>
      <w:r w:rsidR="00B513BF" w:rsidRPr="005022AB">
        <w:rPr>
          <w:color w:val="1F497D" w:themeColor="text2"/>
          <w:spacing w:val="-1"/>
          <w:sz w:val="22"/>
          <w:szCs w:val="22"/>
          <w:lang w:val="lv-LV"/>
        </w:rPr>
        <w:t>“</w:t>
      </w:r>
      <w:r w:rsidR="005022AB" w:rsidRPr="005022AB">
        <w:rPr>
          <w:color w:val="1F497D" w:themeColor="text2"/>
          <w:sz w:val="22"/>
          <w:szCs w:val="22"/>
        </w:rPr>
        <w:t>Polikristālisko paraugu pagatavošanas/apstrādes aprīkojuma</w:t>
      </w:r>
      <w:r w:rsidR="005022AB" w:rsidRPr="005022AB">
        <w:rPr>
          <w:color w:val="1F497D" w:themeColor="text2"/>
          <w:sz w:val="20"/>
        </w:rPr>
        <w:t xml:space="preserve"> </w:t>
      </w:r>
      <w:r w:rsidR="00342AB1" w:rsidRPr="005022AB">
        <w:rPr>
          <w:color w:val="1F497D" w:themeColor="text2"/>
          <w:spacing w:val="-1"/>
          <w:sz w:val="22"/>
          <w:szCs w:val="22"/>
        </w:rPr>
        <w:t>piegāde</w:t>
      </w:r>
      <w:r w:rsidR="00B513BF" w:rsidRPr="005022AB">
        <w:rPr>
          <w:color w:val="1F497D" w:themeColor="text2"/>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5491546B"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 xml:space="preserve">izveidota ar LU CFI direktora </w:t>
      </w:r>
      <w:r w:rsidR="00284A60">
        <w:rPr>
          <w:color w:val="000000"/>
          <w:spacing w:val="-1"/>
          <w:sz w:val="22"/>
          <w:szCs w:val="22"/>
          <w:lang w:val="lv-LV"/>
        </w:rPr>
        <w:t>27.11.2017. rīkojumu nr.15</w:t>
      </w:r>
      <w:r w:rsidR="00FC36E4" w:rsidRPr="00657C82">
        <w:rPr>
          <w:color w:val="000000"/>
          <w:spacing w:val="-1"/>
          <w:sz w:val="22"/>
          <w:szCs w:val="22"/>
          <w:lang w:val="lv-LV"/>
        </w:rPr>
        <w:t>-v</w:t>
      </w:r>
    </w:p>
    <w:p w14:paraId="0B8A9982" w14:textId="2093B291" w:rsidR="004673D5" w:rsidRPr="006907AF" w:rsidRDefault="004673D5" w:rsidP="00D902FE">
      <w:pPr>
        <w:numPr>
          <w:ilvl w:val="1"/>
          <w:numId w:val="4"/>
        </w:numPr>
        <w:suppressAutoHyphens w:val="0"/>
        <w:ind w:left="567" w:hanging="567"/>
        <w:jc w:val="both"/>
        <w:rPr>
          <w:sz w:val="22"/>
          <w:szCs w:val="22"/>
          <w:lang w:val="lv-LV"/>
        </w:rPr>
      </w:pPr>
      <w:r w:rsidRPr="00E5042F">
        <w:rPr>
          <w:color w:val="000000"/>
          <w:spacing w:val="-1"/>
          <w:sz w:val="22"/>
          <w:szCs w:val="22"/>
          <w:lang w:val="lv-LV"/>
        </w:rPr>
        <w:t xml:space="preserve">Galvenais CPV kods: </w:t>
      </w:r>
      <w:r w:rsidR="005022AB" w:rsidRPr="006907AF">
        <w:rPr>
          <w:sz w:val="22"/>
          <w:szCs w:val="22"/>
        </w:rPr>
        <w:t>31000000-6</w:t>
      </w:r>
      <w:r w:rsidR="004F2900" w:rsidRPr="006907AF">
        <w:rPr>
          <w:sz w:val="22"/>
          <w:szCs w:val="22"/>
        </w:rPr>
        <w:t xml:space="preserve"> </w:t>
      </w:r>
      <w:r w:rsidR="005022AB" w:rsidRPr="006907AF">
        <w:rPr>
          <w:i/>
          <w:sz w:val="22"/>
          <w:szCs w:val="22"/>
          <w:lang w:val="en-US"/>
        </w:rPr>
        <w:t>Elektriskie mehānismi, aparāti, iekārtas un palīgmateriāli</w:t>
      </w:r>
      <w:r w:rsidR="005022AB" w:rsidRPr="006907AF">
        <w:rPr>
          <w:i/>
          <w:sz w:val="22"/>
          <w:szCs w:val="22"/>
        </w:rPr>
        <w:t xml:space="preserve"> </w:t>
      </w:r>
      <w:r w:rsidR="004F2900" w:rsidRPr="006907AF">
        <w:rPr>
          <w:i/>
          <w:sz w:val="22"/>
          <w:szCs w:val="22"/>
        </w:rPr>
        <w:t xml:space="preserve">/ </w:t>
      </w:r>
      <w:r w:rsidR="005022AB" w:rsidRPr="006907AF">
        <w:rPr>
          <w:i/>
          <w:sz w:val="22"/>
          <w:szCs w:val="22"/>
          <w:lang w:val="en-US"/>
        </w:rPr>
        <w:t>Electrical machinery, apparatus, equipment and consumables</w:t>
      </w:r>
    </w:p>
    <w:p w14:paraId="6A3455BB" w14:textId="7C277850" w:rsidR="00216295" w:rsidRPr="006907AF" w:rsidRDefault="00216295" w:rsidP="00D902FE">
      <w:pPr>
        <w:numPr>
          <w:ilvl w:val="1"/>
          <w:numId w:val="4"/>
        </w:numPr>
        <w:suppressAutoHyphens w:val="0"/>
        <w:ind w:left="567" w:hanging="567"/>
        <w:jc w:val="both"/>
        <w:rPr>
          <w:sz w:val="22"/>
          <w:szCs w:val="22"/>
          <w:lang w:val="lv-LV"/>
        </w:rPr>
      </w:pPr>
      <w:r w:rsidRPr="006907AF">
        <w:rPr>
          <w:b/>
          <w:sz w:val="22"/>
          <w:szCs w:val="22"/>
          <w:lang w:val="lv-LV"/>
        </w:rPr>
        <w:t xml:space="preserve">Informācija par iepirkuma priekšmetu: </w:t>
      </w:r>
    </w:p>
    <w:p w14:paraId="2B038D5D" w14:textId="3ECC137B" w:rsidR="00085B50" w:rsidRPr="006907AF" w:rsidRDefault="00315E1E" w:rsidP="00085B50">
      <w:pPr>
        <w:pStyle w:val="Kjene"/>
        <w:numPr>
          <w:ilvl w:val="2"/>
          <w:numId w:val="4"/>
        </w:numPr>
        <w:tabs>
          <w:tab w:val="clear" w:pos="4153"/>
          <w:tab w:val="clear" w:pos="8306"/>
        </w:tabs>
        <w:suppressAutoHyphens w:val="0"/>
        <w:spacing w:after="120" w:line="300" w:lineRule="exact"/>
        <w:jc w:val="both"/>
        <w:rPr>
          <w:sz w:val="22"/>
          <w:szCs w:val="22"/>
        </w:rPr>
      </w:pPr>
      <w:r w:rsidRPr="006907AF">
        <w:rPr>
          <w:b/>
          <w:sz w:val="22"/>
          <w:szCs w:val="22"/>
        </w:rPr>
        <w:t>Iepirkum</w:t>
      </w:r>
      <w:r w:rsidR="00B513BF" w:rsidRPr="006907AF">
        <w:rPr>
          <w:b/>
          <w:sz w:val="22"/>
          <w:szCs w:val="22"/>
        </w:rPr>
        <w:t>a</w:t>
      </w:r>
      <w:r w:rsidR="007855DD" w:rsidRPr="006907AF">
        <w:rPr>
          <w:b/>
          <w:sz w:val="22"/>
          <w:szCs w:val="22"/>
        </w:rPr>
        <w:t xml:space="preserve"> priekšmets</w:t>
      </w:r>
      <w:r w:rsidR="006907AF">
        <w:rPr>
          <w:b/>
          <w:sz w:val="22"/>
          <w:szCs w:val="22"/>
        </w:rPr>
        <w:t xml:space="preserve"> -</w:t>
      </w:r>
      <w:r w:rsidR="00C61234" w:rsidRPr="006907AF">
        <w:rPr>
          <w:b/>
          <w:sz w:val="22"/>
          <w:szCs w:val="22"/>
        </w:rPr>
        <w:t xml:space="preserve"> </w:t>
      </w:r>
      <w:r w:rsidR="005022AB" w:rsidRPr="006907AF">
        <w:rPr>
          <w:color w:val="1F497D" w:themeColor="text2"/>
          <w:sz w:val="22"/>
          <w:szCs w:val="22"/>
        </w:rPr>
        <w:t>Polikristālisko</w:t>
      </w:r>
      <w:r w:rsidR="005022AB" w:rsidRPr="0058361B">
        <w:rPr>
          <w:color w:val="1F497D" w:themeColor="text2"/>
          <w:sz w:val="22"/>
          <w:szCs w:val="22"/>
        </w:rPr>
        <w:t xml:space="preserve"> paraugu pagatavošanas/ apstrādes aprīkojums</w:t>
      </w:r>
      <w:r w:rsidR="005022AB" w:rsidRPr="005C7346">
        <w:rPr>
          <w:sz w:val="22"/>
          <w:szCs w:val="22"/>
        </w:rPr>
        <w:t xml:space="preserve">, </w:t>
      </w:r>
      <w:r w:rsidR="006907AF" w:rsidRPr="006907AF">
        <w:rPr>
          <w:sz w:val="22"/>
          <w:szCs w:val="22"/>
        </w:rPr>
        <w:t>ir sadalīts šādās daļās (lotēs)</w:t>
      </w:r>
      <w:r w:rsidR="005022AB" w:rsidRPr="006907AF">
        <w:rPr>
          <w:sz w:val="22"/>
          <w:szCs w:val="22"/>
        </w:rPr>
        <w:t xml:space="preserve">): </w:t>
      </w:r>
    </w:p>
    <w:p w14:paraId="0EE9ED44" w14:textId="1678CD05" w:rsidR="00085B50" w:rsidRDefault="005022AB" w:rsidP="00085B50">
      <w:pPr>
        <w:pStyle w:val="Kjene"/>
        <w:numPr>
          <w:ilvl w:val="3"/>
          <w:numId w:val="4"/>
        </w:numPr>
        <w:tabs>
          <w:tab w:val="clear" w:pos="4153"/>
          <w:tab w:val="clear" w:pos="8306"/>
        </w:tabs>
        <w:suppressAutoHyphens w:val="0"/>
        <w:spacing w:after="120" w:line="300" w:lineRule="exact"/>
        <w:jc w:val="both"/>
        <w:rPr>
          <w:sz w:val="22"/>
          <w:szCs w:val="22"/>
        </w:rPr>
      </w:pPr>
      <w:r w:rsidRPr="00D623A3">
        <w:rPr>
          <w:color w:val="000000"/>
          <w:sz w:val="22"/>
          <w:szCs w:val="22"/>
        </w:rPr>
        <w:t xml:space="preserve">Iepirkuma priekšmeta 1. (pirmā) </w:t>
      </w:r>
      <w:r w:rsidRPr="0058361B">
        <w:rPr>
          <w:color w:val="000000"/>
          <w:sz w:val="22"/>
          <w:szCs w:val="22"/>
        </w:rPr>
        <w:t xml:space="preserve">daļa – </w:t>
      </w:r>
      <w:r w:rsidRPr="0058361B">
        <w:rPr>
          <w:b/>
          <w:sz w:val="22"/>
          <w:szCs w:val="22"/>
        </w:rPr>
        <w:t>Planetārās dzirnavas</w:t>
      </w:r>
      <w:r w:rsidRPr="0058361B">
        <w:rPr>
          <w:color w:val="000000"/>
          <w:sz w:val="22"/>
          <w:szCs w:val="22"/>
        </w:rPr>
        <w:t>;</w:t>
      </w:r>
      <w:r w:rsidRPr="0058361B">
        <w:rPr>
          <w:sz w:val="22"/>
          <w:szCs w:val="22"/>
        </w:rPr>
        <w:t xml:space="preserve"> </w:t>
      </w:r>
    </w:p>
    <w:p w14:paraId="4D6D45A5" w14:textId="77777777" w:rsidR="00085B50" w:rsidRDefault="005022AB" w:rsidP="00085B50">
      <w:pPr>
        <w:pStyle w:val="Kjene"/>
        <w:numPr>
          <w:ilvl w:val="3"/>
          <w:numId w:val="4"/>
        </w:numPr>
        <w:tabs>
          <w:tab w:val="clear" w:pos="4153"/>
          <w:tab w:val="clear" w:pos="8306"/>
        </w:tabs>
        <w:suppressAutoHyphens w:val="0"/>
        <w:spacing w:after="120" w:line="300" w:lineRule="exact"/>
        <w:jc w:val="both"/>
        <w:rPr>
          <w:sz w:val="22"/>
          <w:szCs w:val="22"/>
        </w:rPr>
      </w:pPr>
      <w:r w:rsidRPr="0058361B">
        <w:rPr>
          <w:color w:val="000000"/>
          <w:sz w:val="22"/>
          <w:szCs w:val="22"/>
        </w:rPr>
        <w:t xml:space="preserve">Iepirkuma priekšmeta 2. (otrā) daļa – </w:t>
      </w:r>
      <w:r w:rsidRPr="0058361B">
        <w:rPr>
          <w:b/>
          <w:sz w:val="22"/>
          <w:szCs w:val="22"/>
        </w:rPr>
        <w:t>Zāģis ar dimanta stiepli</w:t>
      </w:r>
      <w:r w:rsidRPr="0058361B">
        <w:rPr>
          <w:color w:val="000000"/>
          <w:sz w:val="22"/>
          <w:szCs w:val="22"/>
        </w:rPr>
        <w:t>;</w:t>
      </w:r>
    </w:p>
    <w:p w14:paraId="001EC8C9" w14:textId="7415AFA4" w:rsidR="005022AB" w:rsidRPr="00085B50" w:rsidRDefault="005022AB" w:rsidP="00085B50">
      <w:pPr>
        <w:pStyle w:val="Kjene"/>
        <w:numPr>
          <w:ilvl w:val="3"/>
          <w:numId w:val="4"/>
        </w:numPr>
        <w:tabs>
          <w:tab w:val="clear" w:pos="4153"/>
          <w:tab w:val="clear" w:pos="8306"/>
        </w:tabs>
        <w:suppressAutoHyphens w:val="0"/>
        <w:spacing w:after="120" w:line="300" w:lineRule="exact"/>
        <w:jc w:val="both"/>
        <w:rPr>
          <w:sz w:val="22"/>
          <w:szCs w:val="22"/>
        </w:rPr>
      </w:pPr>
      <w:r w:rsidRPr="00085B50">
        <w:rPr>
          <w:color w:val="000000"/>
          <w:sz w:val="22"/>
          <w:szCs w:val="22"/>
        </w:rPr>
        <w:t xml:space="preserve">Iepirkuma priekšmeta 3. (trešā) daļa – </w:t>
      </w:r>
      <w:r w:rsidRPr="00085B50">
        <w:rPr>
          <w:b/>
          <w:sz w:val="22"/>
          <w:szCs w:val="22"/>
        </w:rPr>
        <w:t>Slīpēšanas/pulēšanas iekārta</w:t>
      </w:r>
      <w:r w:rsidRPr="00085B50">
        <w:rPr>
          <w:color w:val="000000"/>
          <w:sz w:val="22"/>
          <w:szCs w:val="22"/>
        </w:rPr>
        <w:t>;</w:t>
      </w:r>
    </w:p>
    <w:p w14:paraId="517C0C84" w14:textId="1A79250F" w:rsidR="00724A1F" w:rsidRPr="005022AB" w:rsidRDefault="00724A1F" w:rsidP="00D902FE">
      <w:pPr>
        <w:numPr>
          <w:ilvl w:val="2"/>
          <w:numId w:val="4"/>
        </w:numPr>
        <w:suppressAutoHyphens w:val="0"/>
        <w:jc w:val="both"/>
        <w:rPr>
          <w:bCs/>
          <w:color w:val="000000"/>
          <w:sz w:val="22"/>
          <w:szCs w:val="22"/>
          <w:lang w:val="lv-LV" w:eastAsia="lv-LV"/>
        </w:rPr>
      </w:pPr>
      <w:r w:rsidRPr="005022AB">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47503905"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1200A9">
        <w:rPr>
          <w:color w:val="1F497D" w:themeColor="text2"/>
          <w:sz w:val="22"/>
          <w:szCs w:val="22"/>
          <w:lang w:val="lv-LV"/>
        </w:rPr>
        <w:t>6</w:t>
      </w:r>
      <w:r w:rsidR="00342AB1" w:rsidRPr="00342AB1">
        <w:rPr>
          <w:color w:val="1F497D" w:themeColor="text2"/>
          <w:sz w:val="22"/>
          <w:szCs w:val="22"/>
          <w:lang w:val="lv-LV"/>
        </w:rPr>
        <w:t xml:space="preserve"> (</w:t>
      </w:r>
      <w:r w:rsidR="001200A9">
        <w:rPr>
          <w:color w:val="1F497D" w:themeColor="text2"/>
          <w:sz w:val="22"/>
          <w:szCs w:val="22"/>
          <w:lang w:val="lv-LV"/>
        </w:rPr>
        <w:t>sešu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2FF19119" w:rsidR="00B513BF" w:rsidRPr="006907AF" w:rsidRDefault="006907AF" w:rsidP="00D902FE">
      <w:pPr>
        <w:pStyle w:val="Sarakstarindkopa"/>
        <w:numPr>
          <w:ilvl w:val="2"/>
          <w:numId w:val="4"/>
        </w:numPr>
        <w:rPr>
          <w:b/>
          <w:color w:val="1F497D" w:themeColor="text2"/>
          <w:sz w:val="22"/>
          <w:szCs w:val="22"/>
          <w:lang w:val="lv-LV" w:eastAsia="ar-SA"/>
        </w:rPr>
      </w:pPr>
      <w:r w:rsidRPr="006907AF">
        <w:rPr>
          <w:b/>
          <w:color w:val="1F497D" w:themeColor="text2"/>
          <w:sz w:val="22"/>
          <w:szCs w:val="22"/>
          <w:lang w:val="lv-LV"/>
        </w:rPr>
        <w:t xml:space="preserve">Pretendents var iesniegt piedāvājumu par vienu vai </w:t>
      </w:r>
      <w:r>
        <w:rPr>
          <w:b/>
          <w:color w:val="1F497D" w:themeColor="text2"/>
          <w:sz w:val="22"/>
          <w:szCs w:val="22"/>
          <w:lang w:val="lv-LV"/>
        </w:rPr>
        <w:t>vairākām</w:t>
      </w:r>
      <w:r w:rsidRPr="006907AF">
        <w:rPr>
          <w:b/>
          <w:color w:val="1F497D" w:themeColor="text2"/>
          <w:sz w:val="22"/>
          <w:szCs w:val="22"/>
          <w:lang w:val="lv-LV"/>
        </w:rPr>
        <w:t xml:space="preserve"> piedāvātām iepirkuma priekšmeta daļām</w:t>
      </w:r>
      <w:r w:rsidR="00665D80">
        <w:rPr>
          <w:b/>
          <w:color w:val="1F497D" w:themeColor="text2"/>
          <w:sz w:val="22"/>
          <w:szCs w:val="22"/>
          <w:lang w:val="lv-LV"/>
        </w:rPr>
        <w:t xml:space="preserve"> (lotēm)</w:t>
      </w:r>
      <w:r w:rsidR="00B513BF" w:rsidRPr="006907AF">
        <w:rPr>
          <w:b/>
          <w:color w:val="1F497D" w:themeColor="text2"/>
          <w:sz w:val="22"/>
          <w:szCs w:val="22"/>
          <w:lang w:val="lv-LV" w:eastAsia="ar-SA"/>
        </w:rPr>
        <w:t>.</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6698D3E8"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65D80">
        <w:rPr>
          <w:sz w:val="22"/>
          <w:szCs w:val="22"/>
          <w:lang w:val="lv-LV"/>
        </w:rPr>
        <w:t xml:space="preserve"> </w:t>
      </w:r>
      <w:r w:rsidR="00665D80" w:rsidRPr="00665D80">
        <w:rPr>
          <w:color w:val="1F497D" w:themeColor="text2"/>
          <w:sz w:val="22"/>
          <w:szCs w:val="22"/>
          <w:lang w:val="lv-LV"/>
        </w:rPr>
        <w:t>katrā iepirkuma</w:t>
      </w:r>
      <w:r w:rsidR="00665D80">
        <w:rPr>
          <w:color w:val="1F497D" w:themeColor="text2"/>
          <w:sz w:val="22"/>
          <w:szCs w:val="22"/>
          <w:lang w:val="lv-LV"/>
        </w:rPr>
        <w:t xml:space="preserve"> priekšmeta daļā (lotē)</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Sarakstarindkopa"/>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w:t>
      </w:r>
      <w:r w:rsidRPr="00657C82">
        <w:rPr>
          <w:sz w:val="22"/>
          <w:szCs w:val="22"/>
          <w:lang w:val="lv-LV" w:eastAsia="ar-SA"/>
        </w:rPr>
        <w:lastRenderedPageBreak/>
        <w:t xml:space="preserve">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Virsraksts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331B96E0"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657C82">
          <w:rPr>
            <w:rStyle w:val="Hipersaite"/>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0" w:history="1">
        <w:r w:rsidRPr="00657C82">
          <w:rPr>
            <w:rStyle w:val="Hipersaite"/>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Vresatsauce"/>
          <w:sz w:val="22"/>
          <w:szCs w:val="22"/>
          <w:lang w:val="lv-LV"/>
        </w:rPr>
        <w:footnoteReference w:id="1"/>
      </w:r>
      <w:r w:rsidR="00003116" w:rsidRPr="007A06E6">
        <w:rPr>
          <w:sz w:val="22"/>
          <w:szCs w:val="22"/>
          <w:lang w:val="lv-LV"/>
        </w:rPr>
        <w:t xml:space="preserve"> Pretendenti ar nolikumu var iepazīties un lejupielādēt </w:t>
      </w:r>
      <w:r w:rsidR="004D3809" w:rsidRPr="007A06E6">
        <w:rPr>
          <w:b/>
          <w:sz w:val="22"/>
          <w:szCs w:val="22"/>
          <w:lang w:val="lv-LV"/>
        </w:rPr>
        <w:t>līdz 2018</w:t>
      </w:r>
      <w:r w:rsidR="00003116" w:rsidRPr="007A06E6">
        <w:rPr>
          <w:b/>
          <w:sz w:val="22"/>
          <w:szCs w:val="22"/>
          <w:lang w:val="lv-LV"/>
        </w:rPr>
        <w:t xml:space="preserve">. gada </w:t>
      </w:r>
      <w:r w:rsidR="00284A60">
        <w:rPr>
          <w:b/>
          <w:color w:val="1F497D" w:themeColor="text2"/>
          <w:sz w:val="22"/>
          <w:szCs w:val="22"/>
          <w:lang w:val="lv-LV"/>
        </w:rPr>
        <w:t>31</w:t>
      </w:r>
      <w:r w:rsidR="00BB1A9D" w:rsidRPr="00BB1A9D">
        <w:rPr>
          <w:b/>
          <w:color w:val="1F497D" w:themeColor="text2"/>
          <w:sz w:val="22"/>
          <w:szCs w:val="22"/>
          <w:lang w:val="lv-LV"/>
        </w:rPr>
        <w:t>.oktobrim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1" w:history="1">
        <w:r w:rsidR="00FC36E4" w:rsidRPr="00657C82">
          <w:rPr>
            <w:rStyle w:val="Hipersaite"/>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173DBC3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543CC8" w:rsidRPr="007A06E6">
        <w:rPr>
          <w:b/>
          <w:sz w:val="22"/>
          <w:szCs w:val="22"/>
          <w:lang w:val="lv-LV"/>
        </w:rPr>
        <w:t>2018</w:t>
      </w:r>
      <w:r w:rsidR="00C3193A" w:rsidRPr="007A06E6">
        <w:rPr>
          <w:b/>
          <w:sz w:val="22"/>
          <w:szCs w:val="22"/>
          <w:lang w:val="lv-LV"/>
        </w:rPr>
        <w:t xml:space="preserve">.gada </w:t>
      </w:r>
      <w:r w:rsidR="00284A60">
        <w:rPr>
          <w:b/>
          <w:color w:val="1F497D" w:themeColor="text2"/>
          <w:sz w:val="22"/>
          <w:szCs w:val="22"/>
          <w:lang w:val="lv-LV"/>
        </w:rPr>
        <w:t>31</w:t>
      </w:r>
      <w:r w:rsidR="00BB1A9D" w:rsidRPr="00BB1A9D">
        <w:rPr>
          <w:b/>
          <w:color w:val="1F497D" w:themeColor="text2"/>
          <w:sz w:val="22"/>
          <w:szCs w:val="22"/>
          <w:lang w:val="lv-LV"/>
        </w:rPr>
        <w:t>.oktobrim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6120B092"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27470D" w:rsidRPr="007A06E6">
        <w:rPr>
          <w:b/>
          <w:sz w:val="22"/>
          <w:szCs w:val="22"/>
          <w:lang w:val="lv-LV"/>
        </w:rPr>
        <w:t xml:space="preserve">2018.gada </w:t>
      </w:r>
      <w:r w:rsidR="00284A60">
        <w:rPr>
          <w:b/>
          <w:color w:val="1F497D" w:themeColor="text2"/>
          <w:sz w:val="22"/>
          <w:szCs w:val="22"/>
          <w:lang w:val="lv-LV"/>
        </w:rPr>
        <w:t>31</w:t>
      </w:r>
      <w:r w:rsidR="00284A60" w:rsidRPr="00BB1A9D">
        <w:rPr>
          <w:b/>
          <w:color w:val="1F497D" w:themeColor="text2"/>
          <w:sz w:val="22"/>
          <w:szCs w:val="22"/>
          <w:lang w:val="lv-LV"/>
        </w:rPr>
        <w:t>.oktobr</w:t>
      </w:r>
      <w:r w:rsidR="00284A60">
        <w:rPr>
          <w:b/>
          <w:color w:val="1F497D" w:themeColor="text2"/>
          <w:sz w:val="22"/>
          <w:szCs w:val="22"/>
          <w:lang w:val="lv-LV"/>
        </w:rPr>
        <w:t>ī</w:t>
      </w:r>
      <w:r w:rsidR="00284A60"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lastRenderedPageBreak/>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Sarakstarindkopa"/>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Sarakstarindkopa"/>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Sarakstarindkopa"/>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Pamatteksts"/>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Alfabtiskaisrdtjs1"/>
      </w:pPr>
    </w:p>
    <w:p w14:paraId="1C2218C1" w14:textId="1148862C" w:rsidR="001C557B" w:rsidRPr="00657C82" w:rsidRDefault="001C557B" w:rsidP="00D902FE">
      <w:pPr>
        <w:pStyle w:val="Alfabtiskaisrdtjs1"/>
        <w:numPr>
          <w:ilvl w:val="1"/>
          <w:numId w:val="5"/>
        </w:numPr>
        <w:ind w:left="567" w:hanging="567"/>
      </w:pPr>
      <w:r w:rsidRPr="00657C82">
        <w:lastRenderedPageBreak/>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D902FE">
      <w:pPr>
        <w:pStyle w:val="Alfabtiskaisrdtjs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Sarakstarindkopa"/>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Sarakstarindkopa"/>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Sarakstarindkopa"/>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Sarakstarindkopa"/>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Sarakstarindkopa"/>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Sarakstarindkopa"/>
              <w:ind w:left="34"/>
              <w:jc w:val="both"/>
              <w:rPr>
                <w:sz w:val="22"/>
                <w:szCs w:val="22"/>
                <w:lang w:val="lv-LV"/>
              </w:rPr>
            </w:pPr>
          </w:p>
        </w:tc>
        <w:tc>
          <w:tcPr>
            <w:tcW w:w="6237" w:type="dxa"/>
            <w:shd w:val="clear" w:color="auto" w:fill="auto"/>
          </w:tcPr>
          <w:p w14:paraId="01E8B316" w14:textId="77777777"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Alfabtiskaisrdtjs1"/>
        <w:ind w:left="450" w:firstLine="0"/>
      </w:pPr>
    </w:p>
    <w:p w14:paraId="48DE6F11" w14:textId="77777777" w:rsidR="001408E3" w:rsidRPr="00657C82" w:rsidRDefault="00314F18" w:rsidP="00D902FE">
      <w:pPr>
        <w:pStyle w:val="Alfabtiskaisrdtjs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Alfabtiskaisrdtjs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D902FE">
      <w:pPr>
        <w:pStyle w:val="Alfabtiskaisrdtjs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657C82" w:rsidRDefault="006164A5" w:rsidP="00D902FE">
      <w:pPr>
        <w:pStyle w:val="Alfabtiskaisrdtjs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657C82" w:rsidRDefault="006164A5" w:rsidP="00D902FE">
      <w:pPr>
        <w:pStyle w:val="Alfabtiskaisrdtjs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77777777" w:rsidR="001408E3" w:rsidRPr="00657C82" w:rsidRDefault="007A3E8E" w:rsidP="00D902FE">
      <w:pPr>
        <w:pStyle w:val="Alfabtiskaisrdtjs1"/>
        <w:numPr>
          <w:ilvl w:val="1"/>
          <w:numId w:val="8"/>
        </w:numPr>
        <w:tabs>
          <w:tab w:val="clear" w:pos="786"/>
          <w:tab w:val="num" w:pos="450"/>
        </w:tabs>
        <w:ind w:left="450"/>
      </w:pPr>
      <w:r w:rsidRPr="00657C82">
        <w:t>Konkursa Nolikuma 4.6.</w:t>
      </w:r>
      <w:r w:rsidR="006164A5" w:rsidRPr="00657C82">
        <w:t xml:space="preserve"> punktā minētais Eiropas vienotais iepirkuma procedūras dokuments ir pieejams aizpildīšanai .doc formātā: </w:t>
      </w:r>
      <w:hyperlink r:id="rId12" w:history="1">
        <w:r w:rsidRPr="00657C82">
          <w:rPr>
            <w:rStyle w:val="Hipersaite"/>
          </w:rPr>
          <w:t>http://www.iub.gov.lv/sites/default/files/upload/1_LV_annexe_acte_autonome_part1_v4.doc</w:t>
        </w:r>
      </w:hyperlink>
      <w:r w:rsidRPr="00657C82">
        <w:t xml:space="preserve"> </w:t>
      </w:r>
      <w:r w:rsidR="006164A5" w:rsidRPr="00657C82">
        <w:t xml:space="preserve">vai Eiropas Komisijas mājaslapā tiešsaistes režīmā: </w:t>
      </w:r>
      <w:hyperlink r:id="rId13" w:history="1">
        <w:r w:rsidRPr="00657C82">
          <w:rPr>
            <w:rStyle w:val="Hipersaite"/>
          </w:rPr>
          <w:t>https://ec.europa.eu/growth/tools-databases/espd/filter?lang=lv</w:t>
        </w:r>
      </w:hyperlink>
      <w:r w:rsidRPr="00657C82">
        <w:t>.</w:t>
      </w:r>
    </w:p>
    <w:p w14:paraId="2B5B8C3C" w14:textId="6D2DA5B8" w:rsidR="00221532" w:rsidRPr="00657C82" w:rsidRDefault="00221532" w:rsidP="00D902FE">
      <w:pPr>
        <w:pStyle w:val="Alfabtiskaisrdtjs1"/>
        <w:numPr>
          <w:ilvl w:val="1"/>
          <w:numId w:val="8"/>
        </w:numPr>
        <w:tabs>
          <w:tab w:val="clear" w:pos="786"/>
          <w:tab w:val="num" w:pos="450"/>
        </w:tabs>
        <w:ind w:left="450"/>
      </w:pPr>
      <w:r w:rsidRPr="00657C82">
        <w:lastRenderedPageBreak/>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Sarakstarindkopa"/>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Sarakstarindkopa"/>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Sarakstarindkopa"/>
        <w:numPr>
          <w:ilvl w:val="1"/>
          <w:numId w:val="9"/>
        </w:numPr>
        <w:ind w:left="450" w:hanging="450"/>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Sarakstarindkopa"/>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Sarakstarindkopa"/>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0"/>
    <w:bookmarkEnd w:id="1"/>
    <w:bookmarkEnd w:id="2"/>
    <w:bookmarkEnd w:id="3"/>
    <w:bookmarkEnd w:id="4"/>
    <w:bookmarkEnd w:id="5"/>
    <w:bookmarkEnd w:id="6"/>
    <w:bookmarkEnd w:id="7"/>
    <w:bookmarkEnd w:id="8"/>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9"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9"/>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lastRenderedPageBreak/>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3AC9E88A"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w:t>
      </w:r>
      <w:r w:rsidR="00665D80">
        <w:rPr>
          <w:color w:val="1F497D" w:themeColor="text2"/>
          <w:sz w:val="22"/>
          <w:szCs w:val="22"/>
          <w:lang w:val="lv-LV"/>
        </w:rPr>
        <w:t xml:space="preserve"> katrā iepirkuma priekšmeta daļā (lotē)</w:t>
      </w:r>
      <w:r w:rsidR="00657C82" w:rsidRPr="00657C82">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665D80">
        <w:rPr>
          <w:sz w:val="22"/>
          <w:szCs w:val="22"/>
          <w:lang w:val="lv-LV"/>
        </w:rPr>
        <w:t xml:space="preserve">. </w:t>
      </w:r>
      <w:r w:rsidR="00665D80" w:rsidRPr="00665D80">
        <w:rPr>
          <w:color w:val="1F497D" w:themeColor="text2"/>
          <w:sz w:val="22"/>
          <w:szCs w:val="22"/>
          <w:lang w:val="lv-LV"/>
        </w:rPr>
        <w:t>Par katru iepirkuma daļu tik</w:t>
      </w:r>
      <w:r w:rsidR="00665D80">
        <w:rPr>
          <w:color w:val="1F497D" w:themeColor="text2"/>
          <w:sz w:val="22"/>
          <w:szCs w:val="22"/>
          <w:lang w:val="lv-LV"/>
        </w:rPr>
        <w:t>s</w:t>
      </w:r>
      <w:r w:rsidR="00665D80" w:rsidRPr="00665D80">
        <w:rPr>
          <w:color w:val="1F497D" w:themeColor="text2"/>
          <w:sz w:val="22"/>
          <w:szCs w:val="22"/>
          <w:lang w:val="lv-LV"/>
        </w:rPr>
        <w:t xml:space="preserve"> slēgts atsevišķs iepirkuma līgums</w:t>
      </w:r>
      <w:r w:rsidR="00216295" w:rsidRPr="00665D80">
        <w:rPr>
          <w:color w:val="1F497D" w:themeColor="text2"/>
          <w:sz w:val="22"/>
          <w:szCs w:val="22"/>
          <w:lang w:val="lv-LV"/>
        </w:rPr>
        <w:t>.</w:t>
      </w:r>
      <w:r w:rsidR="00657C82" w:rsidRPr="00657C82">
        <w:rPr>
          <w:sz w:val="22"/>
          <w:szCs w:val="22"/>
          <w:lang w:val="lv-LV"/>
        </w:rPr>
        <w:t xml:space="preserve"> </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34C2E20" w14:textId="210F566B" w:rsidR="00893114" w:rsidRPr="00657C82" w:rsidRDefault="00D902FE" w:rsidP="00804204">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bookmarkStart w:id="10" w:name="_GoBack"/>
      <w:bookmarkEnd w:id="10"/>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93838" w14:textId="77777777" w:rsidR="008722D7" w:rsidRDefault="008722D7">
      <w:r>
        <w:separator/>
      </w:r>
    </w:p>
  </w:endnote>
  <w:endnote w:type="continuationSeparator" w:id="0">
    <w:p w14:paraId="7EB494FB" w14:textId="77777777" w:rsidR="008722D7" w:rsidRDefault="0087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6907AF" w:rsidRDefault="006907AF"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6907AF" w:rsidRDefault="006907AF"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28A02BC4" w:rsidR="006907AF" w:rsidRDefault="006907AF" w:rsidP="004E30B2">
            <w:pPr>
              <w:pStyle w:val="Kjene"/>
              <w:jc w:val="right"/>
            </w:pPr>
            <w:r>
              <w:t xml:space="preserve">Lapa </w:t>
            </w:r>
            <w:r>
              <w:rPr>
                <w:b/>
                <w:bCs/>
              </w:rPr>
              <w:fldChar w:fldCharType="begin"/>
            </w:r>
            <w:r>
              <w:rPr>
                <w:b/>
                <w:bCs/>
              </w:rPr>
              <w:instrText xml:space="preserve"> PAGE </w:instrText>
            </w:r>
            <w:r>
              <w:rPr>
                <w:b/>
                <w:bCs/>
              </w:rPr>
              <w:fldChar w:fldCharType="separate"/>
            </w:r>
            <w:r w:rsidR="00804204">
              <w:rPr>
                <w:b/>
                <w:bCs/>
                <w:noProof/>
              </w:rPr>
              <w:t>7</w:t>
            </w:r>
            <w:r>
              <w:rPr>
                <w:b/>
                <w:bCs/>
              </w:rPr>
              <w:fldChar w:fldCharType="end"/>
            </w:r>
            <w:r>
              <w:t xml:space="preserve"> no </w:t>
            </w:r>
            <w:r>
              <w:rPr>
                <w:b/>
                <w:bCs/>
              </w:rPr>
              <w:fldChar w:fldCharType="begin"/>
            </w:r>
            <w:r>
              <w:rPr>
                <w:b/>
                <w:bCs/>
              </w:rPr>
              <w:instrText xml:space="preserve"> NUMPAGES  </w:instrText>
            </w:r>
            <w:r>
              <w:rPr>
                <w:b/>
                <w:bCs/>
              </w:rPr>
              <w:fldChar w:fldCharType="separate"/>
            </w:r>
            <w:r w:rsidR="00804204">
              <w:rPr>
                <w:b/>
                <w:bCs/>
                <w:noProof/>
              </w:rPr>
              <w:t>7</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E6C76" w14:textId="77777777" w:rsidR="008722D7" w:rsidRDefault="008722D7">
      <w:r>
        <w:separator/>
      </w:r>
    </w:p>
  </w:footnote>
  <w:footnote w:type="continuationSeparator" w:id="0">
    <w:p w14:paraId="3B1F2896" w14:textId="77777777" w:rsidR="008722D7" w:rsidRDefault="008722D7">
      <w:r>
        <w:continuationSeparator/>
      </w:r>
    </w:p>
  </w:footnote>
  <w:footnote w:id="1">
    <w:p w14:paraId="7C20A57C" w14:textId="764DCC4D" w:rsidR="006907AF" w:rsidRPr="00670CE1" w:rsidRDefault="006907AF">
      <w:pPr>
        <w:pStyle w:val="Vresteksts"/>
        <w:rPr>
          <w:lang w:val="lv-LV"/>
        </w:rPr>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5"/>
  </w:num>
  <w:num w:numId="9">
    <w:abstractNumId w:val="18"/>
  </w:num>
  <w:num w:numId="1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B50"/>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00A9"/>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3F54"/>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6DB1"/>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4A60"/>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2EB8"/>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2AB"/>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5D80"/>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7AF"/>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22D"/>
    <w:rsid w:val="00802DD9"/>
    <w:rsid w:val="008041BB"/>
    <w:rsid w:val="00804204"/>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2D7"/>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4EBB"/>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CD7483CF-43C4-4236-8FC0-E303B193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val="en-GB"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lang w:val="lv-LV"/>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val="lv-LV"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val="lv-LV"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rPr>
      <w:lang w:val="lv-LV"/>
    </w:rPr>
  </w:style>
  <w:style w:type="paragraph" w:styleId="Kjene">
    <w:name w:val="footer"/>
    <w:aliases w:val="Char5 Char"/>
    <w:basedOn w:val="Parasts"/>
    <w:link w:val="KjeneRakstz"/>
    <w:uiPriority w:val="99"/>
    <w:pPr>
      <w:tabs>
        <w:tab w:val="center" w:pos="4153"/>
        <w:tab w:val="right" w:pos="8306"/>
      </w:tabs>
    </w:pPr>
    <w:rPr>
      <w:lang w:val="lv-LV"/>
    </w:r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lang w:val="lv-LV"/>
    </w:rPr>
  </w:style>
  <w:style w:type="paragraph" w:customStyle="1" w:styleId="A2">
    <w:name w:val="A2"/>
    <w:basedOn w:val="Parasts"/>
    <w:uiPriority w:val="99"/>
    <w:pPr>
      <w:keepNext/>
      <w:keepLines/>
      <w:tabs>
        <w:tab w:val="num" w:pos="284"/>
      </w:tabs>
      <w:jc w:val="both"/>
    </w:pPr>
    <w:rPr>
      <w:sz w:val="26"/>
      <w:lang w:val="lv-LV"/>
    </w:rPr>
  </w:style>
  <w:style w:type="paragraph" w:customStyle="1" w:styleId="A3">
    <w:name w:val="A3"/>
    <w:basedOn w:val="Parasts"/>
    <w:uiPriority w:val="99"/>
    <w:pPr>
      <w:keepNext/>
      <w:keepLines/>
      <w:tabs>
        <w:tab w:val="num" w:pos="284"/>
      </w:tabs>
      <w:jc w:val="both"/>
    </w:pPr>
    <w:rPr>
      <w:sz w:val="26"/>
      <w:lang w:val="lv-LV"/>
    </w:rPr>
  </w:style>
  <w:style w:type="paragraph" w:customStyle="1" w:styleId="A4">
    <w:name w:val="A4"/>
    <w:basedOn w:val="Parasts"/>
    <w:uiPriority w:val="99"/>
    <w:pPr>
      <w:keepNext/>
      <w:keepLines/>
      <w:tabs>
        <w:tab w:val="num" w:pos="284"/>
      </w:tabs>
      <w:jc w:val="both"/>
    </w:pPr>
    <w:rPr>
      <w:sz w:val="26"/>
      <w:lang w:val="lv-LV"/>
    </w:rPr>
  </w:style>
  <w:style w:type="paragraph" w:styleId="Pamattekstaatkpe2">
    <w:name w:val="Body Text Indent 2"/>
    <w:basedOn w:val="Parasts"/>
    <w:link w:val="Pamattekstaatkpe2Rakstz"/>
    <w:uiPriority w:val="99"/>
    <w:pPr>
      <w:tabs>
        <w:tab w:val="left" w:pos="612"/>
      </w:tabs>
      <w:ind w:left="-108"/>
    </w:pPr>
    <w:rPr>
      <w:sz w:val="22"/>
      <w:szCs w:val="22"/>
      <w:lang w:val="lv-LV"/>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aliases w:val="Char5 Char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val="lv-LV"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lang w:val="lv-LV"/>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val="lv-LV"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Parasts"/>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basedOn w:val="Parasts"/>
    <w:link w:val="VrestekstsRakstz"/>
    <w:uiPriority w:val="99"/>
    <w:semiHidden/>
    <w:unhideWhenUsed/>
    <w:rsid w:val="00145CED"/>
    <w:rPr>
      <w:sz w:val="20"/>
      <w:szCs w:val="20"/>
    </w:rPr>
  </w:style>
  <w:style w:type="character" w:customStyle="1" w:styleId="VrestekstsRakstz">
    <w:name w:val="Vēres teksts Rakstz."/>
    <w:link w:val="Vresteksts"/>
    <w:uiPriority w:val="99"/>
    <w:semiHidden/>
    <w:rsid w:val="00145CED"/>
    <w:rPr>
      <w:lang w:val="en-GB" w:eastAsia="ar-SA"/>
    </w:rPr>
  </w:style>
  <w:style w:type="character" w:styleId="Vresatsauce">
    <w:name w:val="footnote reference"/>
    <w:uiPriority w:val="99"/>
    <w:semiHidden/>
    <w:unhideWhenUsed/>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val="lv-LV"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val="lv-LV"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val="lv-LV"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5A7A-2F77-4B6D-BFC7-072459D1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13831</Words>
  <Characters>7884</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21672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4</cp:revision>
  <cp:lastPrinted>2018-09-26T11:50:00Z</cp:lastPrinted>
  <dcterms:created xsi:type="dcterms:W3CDTF">2018-09-26T11:50:00Z</dcterms:created>
  <dcterms:modified xsi:type="dcterms:W3CDTF">2018-09-26T11:51:00Z</dcterms:modified>
</cp:coreProperties>
</file>