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8803" w14:textId="1AE0C380" w:rsidR="0009311F" w:rsidRPr="000D5EE8" w:rsidRDefault="0009311F" w:rsidP="0012324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APSTIPRINU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br/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Izsoles komisijas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priekšsēdētājs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br/>
        <w:t>LU Cietvielu fizikas institūta direktors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br/>
        <w:t xml:space="preserve">Andris </w:t>
      </w:r>
      <w:proofErr w:type="spellStart"/>
      <w:r w:rsidR="00123242" w:rsidRPr="000D5EE8">
        <w:rPr>
          <w:rFonts w:ascii="Times New Roman" w:eastAsia="Times New Roman" w:hAnsi="Times New Roman" w:cs="Times New Roman"/>
          <w:lang w:val="lv-LV" w:eastAsia="en-GB"/>
        </w:rPr>
        <w:t>Anspoks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br/>
      </w:r>
      <w:r w:rsidR="00361211" w:rsidRPr="000D5EE8">
        <w:rPr>
          <w:rFonts w:ascii="Times New Roman" w:eastAsia="Times New Roman" w:hAnsi="Times New Roman" w:cs="Times New Roman"/>
          <w:lang w:val="lv-LV" w:eastAsia="en-GB"/>
        </w:rPr>
        <w:t>04.09.2023.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</w:p>
    <w:p w14:paraId="5C979B9B" w14:textId="21659751" w:rsidR="0009311F" w:rsidRPr="000D5EE8" w:rsidRDefault="00B572C6" w:rsidP="00123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LU Cietvielu fizikas institūta</w:t>
      </w:r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Intelektuāla</w:t>
      </w:r>
      <w:proofErr w:type="spellEnd"/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īpašuma</w:t>
      </w:r>
      <w:proofErr w:type="spellEnd"/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izsoles nolikums Nr. 202</w:t>
      </w:r>
      <w:r w:rsidR="00F17FAE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3</w:t>
      </w:r>
      <w:r w:rsidR="00AD35B5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/</w:t>
      </w:r>
      <w:r w:rsidR="00F17FAE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1</w:t>
      </w:r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r w:rsidR="003842F3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br/>
      </w:r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“</w:t>
      </w:r>
      <w:r w:rsidR="00056149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Viedā boja ūdens organismu monitoringam un ūdens kvalitātes novērtēšanai (</w:t>
      </w:r>
      <w:proofErr w:type="spellStart"/>
      <w:r w:rsidR="00056149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Spectromarine</w:t>
      </w:r>
      <w:proofErr w:type="spellEnd"/>
      <w:r w:rsidR="00056149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)</w:t>
      </w:r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”</w:t>
      </w:r>
    </w:p>
    <w:p w14:paraId="3F3962D9" w14:textId="6DE0F6B5" w:rsidR="00123242" w:rsidRPr="000D5EE8" w:rsidRDefault="0009311F" w:rsidP="00891E9A">
      <w:pPr>
        <w:pStyle w:val="ListParagraph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proofErr w:type="spellStart"/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Vispārīgie</w:t>
      </w:r>
      <w:proofErr w:type="spellEnd"/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noteikumi</w:t>
      </w:r>
    </w:p>
    <w:p w14:paraId="1791FAFF" w14:textId="27138371" w:rsidR="00123242" w:rsidRPr="000D5EE8" w:rsidRDefault="00123242" w:rsidP="00891E9A">
      <w:pPr>
        <w:numPr>
          <w:ilvl w:val="1"/>
          <w:numId w:val="1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rīkotājs</w:t>
      </w:r>
      <w:proofErr w:type="spellEnd"/>
      <w:r w:rsidR="007002CB" w:rsidRPr="000D5EE8">
        <w:rPr>
          <w:rFonts w:ascii="Times New Roman" w:eastAsia="Times New Roman" w:hAnsi="Times New Roman" w:cs="Times New Roman"/>
          <w:lang w:val="lv-LV" w:eastAsia="en-GB"/>
        </w:rPr>
        <w:t>: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hAnsi="Times New Roman" w:cs="Times New Roman"/>
          <w:lang w:val="lv-LV"/>
        </w:rPr>
        <w:t>Latvijas Universitātes Cietvielu fizikas institūts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(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turpmāk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– CFI), </w:t>
      </w:r>
      <w:r w:rsidRPr="000D5EE8">
        <w:rPr>
          <w:rFonts w:ascii="Times New Roman" w:hAnsi="Times New Roman" w:cs="Times New Roman"/>
          <w:lang w:val="lv-LV"/>
        </w:rPr>
        <w:t>zinātniskās institūcijas reģistrācijas apliecība Nr. 381016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juridiskā adrese: </w:t>
      </w:r>
      <w:r w:rsidRPr="000D5EE8">
        <w:rPr>
          <w:rFonts w:ascii="Times New Roman" w:hAnsi="Times New Roman" w:cs="Times New Roman"/>
          <w:lang w:val="lv-LV"/>
        </w:rPr>
        <w:t>Ķengaraga iela 8, Rīga, LV – 1063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530738DE" w14:textId="1A9E78D8" w:rsidR="007002CB" w:rsidRPr="000D5EE8" w:rsidRDefault="007002CB" w:rsidP="00891E9A">
      <w:pPr>
        <w:numPr>
          <w:ilvl w:val="1"/>
          <w:numId w:val="1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Izsoles komisija: CFI direktora  </w:t>
      </w:r>
      <w:r w:rsidR="362E1287" w:rsidRPr="000D5EE8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2023. gada 31.augusta </w:t>
      </w:r>
      <w:proofErr w:type="spellStart"/>
      <w:r w:rsidR="362E1287" w:rsidRPr="000D5EE8">
        <w:rPr>
          <w:rFonts w:ascii="Times New Roman" w:eastAsia="Times New Roman" w:hAnsi="Times New Roman" w:cs="Times New Roman"/>
          <w:color w:val="000000" w:themeColor="text1"/>
          <w:lang w:val="lv-LV"/>
        </w:rPr>
        <w:t>rīkojumu</w:t>
      </w:r>
      <w:proofErr w:type="spellEnd"/>
      <w:r w:rsidR="362E1287" w:rsidRPr="000D5EE8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Nr. 01.-27/R.23-16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6D1DEE2B" w:rsidRPr="000D5EE8">
        <w:rPr>
          <w:rFonts w:ascii="Times New Roman" w:eastAsia="Times New Roman" w:hAnsi="Times New Roman" w:cs="Times New Roman"/>
          <w:lang w:val="lv-LV" w:eastAsia="en-GB"/>
        </w:rPr>
        <w:t>apstiprināta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komisija.</w:t>
      </w:r>
    </w:p>
    <w:p w14:paraId="5656CC25" w14:textId="77777777" w:rsidR="00123242" w:rsidRPr="000D5EE8" w:rsidRDefault="00123242" w:rsidP="00891E9A">
      <w:pPr>
        <w:numPr>
          <w:ilvl w:val="1"/>
          <w:numId w:val="1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Nolikums nosaka CFI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intelektuāla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īpašuma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norises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kārtību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(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turpmāk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– Nolikums). </w:t>
      </w:r>
    </w:p>
    <w:p w14:paraId="2C87DB0A" w14:textId="4AC36113" w:rsidR="00B21A6A" w:rsidRPr="000D5EE8" w:rsidRDefault="00123242" w:rsidP="00891E9A">
      <w:pPr>
        <w:numPr>
          <w:ilvl w:val="1"/>
          <w:numId w:val="1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CFI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komercialize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tai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piederošo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intelektuālo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īpašumu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mērķi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iegūt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maksimāli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komerciāli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izdevīgāko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piedāvājumu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par </w:t>
      </w:r>
      <w:r w:rsidR="00F17FAE" w:rsidRPr="000D5EE8">
        <w:rPr>
          <w:rFonts w:ascii="Times New Roman" w:eastAsia="Times New Roman" w:hAnsi="Times New Roman" w:cs="Times New Roman"/>
          <w:lang w:val="lv-LV" w:eastAsia="en-GB"/>
        </w:rPr>
        <w:t>“Latvijas Investīciju un attīstības aģentūras (LIAA) misija “Jūra 2030”” projekta Nr. KC-PI-2022/8 “Viedā boja ūdens organismu monitoringam un ūdens kvalitātes novērtēšanai (</w:t>
      </w:r>
      <w:proofErr w:type="spellStart"/>
      <w:r w:rsidR="00F17FAE" w:rsidRPr="000D5EE8">
        <w:rPr>
          <w:rFonts w:ascii="Times New Roman" w:eastAsia="Times New Roman" w:hAnsi="Times New Roman" w:cs="Times New Roman"/>
          <w:lang w:val="lv-LV" w:eastAsia="en-GB"/>
        </w:rPr>
        <w:t>Spectromarine</w:t>
      </w:r>
      <w:proofErr w:type="spellEnd"/>
      <w:r w:rsidR="00F17FAE" w:rsidRPr="000D5EE8">
        <w:rPr>
          <w:rFonts w:ascii="Times New Roman" w:eastAsia="Times New Roman" w:hAnsi="Times New Roman" w:cs="Times New Roman"/>
          <w:lang w:val="lv-LV" w:eastAsia="en-GB"/>
        </w:rPr>
        <w:t>)” ietvaros radīto intelektuālo īpašumu – tehnoloģiju “</w:t>
      </w:r>
      <w:r w:rsidR="00236A41" w:rsidRPr="000D5EE8">
        <w:rPr>
          <w:rFonts w:ascii="Times New Roman" w:eastAsia="Times New Roman" w:hAnsi="Times New Roman" w:cs="Times New Roman"/>
          <w:i/>
          <w:iCs/>
          <w:lang w:val="lv-LV" w:eastAsia="en-GB"/>
        </w:rPr>
        <w:t xml:space="preserve">automatizētā optiskās </w:t>
      </w:r>
      <w:proofErr w:type="spellStart"/>
      <w:r w:rsidR="00236A41" w:rsidRPr="000D5EE8">
        <w:rPr>
          <w:rFonts w:ascii="Times New Roman" w:eastAsia="Times New Roman" w:hAnsi="Times New Roman" w:cs="Times New Roman"/>
          <w:i/>
          <w:iCs/>
          <w:lang w:val="lv-LV" w:eastAsia="en-GB"/>
        </w:rPr>
        <w:t>spektroskopijas</w:t>
      </w:r>
      <w:proofErr w:type="spellEnd"/>
      <w:r w:rsidR="00236A41" w:rsidRPr="000D5EE8">
        <w:rPr>
          <w:rFonts w:ascii="Times New Roman" w:eastAsia="Times New Roman" w:hAnsi="Times New Roman" w:cs="Times New Roman"/>
          <w:i/>
          <w:iCs/>
          <w:lang w:val="lv-LV" w:eastAsia="en-GB"/>
        </w:rPr>
        <w:t xml:space="preserve"> ierīce ūdens analīzei</w:t>
      </w:r>
      <w:r w:rsidR="00F17FAE" w:rsidRPr="000D5EE8">
        <w:rPr>
          <w:rFonts w:ascii="Times New Roman" w:eastAsia="Times New Roman" w:hAnsi="Times New Roman" w:cs="Times New Roman"/>
          <w:lang w:val="lv-LV" w:eastAsia="en-GB"/>
        </w:rPr>
        <w:t>”,</w:t>
      </w:r>
      <w:r w:rsidR="00B21A6A" w:rsidRPr="000D5EE8">
        <w:rPr>
          <w:rFonts w:ascii="Times New Roman" w:eastAsia="Times New Roman" w:hAnsi="Times New Roman" w:cs="Times New Roman"/>
          <w:lang w:val="lv-LV" w:eastAsia="en-GB"/>
        </w:rPr>
        <w:t xml:space="preserve"> kas ir aprakstīts (Pielikumā nr.1).</w:t>
      </w:r>
    </w:p>
    <w:p w14:paraId="424F2D3F" w14:textId="5F481B9A" w:rsidR="00123242" w:rsidRPr="000D5EE8" w:rsidRDefault="00123242" w:rsidP="00891E9A">
      <w:pPr>
        <w:numPr>
          <w:ilvl w:val="1"/>
          <w:numId w:val="1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lang w:val="lv-LV" w:eastAsia="en-GB"/>
        </w:rPr>
      </w:pP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Informāciju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intelektuālo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361211" w:rsidRPr="000D5EE8">
        <w:rPr>
          <w:rFonts w:ascii="Times New Roman" w:eastAsia="Times New Roman" w:hAnsi="Times New Roman" w:cs="Times New Roman"/>
          <w:lang w:val="lv-LV" w:eastAsia="en-GB"/>
        </w:rPr>
        <w:t>īpašumu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var </w:t>
      </w:r>
      <w:r w:rsidR="00361211" w:rsidRPr="000D5EE8">
        <w:rPr>
          <w:rFonts w:ascii="Times New Roman" w:eastAsia="Times New Roman" w:hAnsi="Times New Roman" w:cs="Times New Roman"/>
          <w:lang w:val="lv-LV" w:eastAsia="en-GB"/>
        </w:rPr>
        <w:t>iegūt</w:t>
      </w:r>
      <w:r w:rsidRPr="000D5EE8">
        <w:rPr>
          <w:rFonts w:ascii="Times New Roman" w:eastAsia="Times New Roman" w:hAnsi="Times New Roman" w:cs="Times New Roman"/>
          <w:lang w:val="lv-LV" w:eastAsia="en-GB"/>
        </w:rPr>
        <w:t>, sazinoties a</w:t>
      </w:r>
      <w:r w:rsidR="003A1FF5" w:rsidRPr="000D5EE8">
        <w:rPr>
          <w:rFonts w:ascii="Times New Roman" w:eastAsia="Times New Roman" w:hAnsi="Times New Roman" w:cs="Times New Roman"/>
          <w:lang w:val="lv-LV" w:eastAsia="en-GB"/>
        </w:rPr>
        <w:t>r projekta</w:t>
      </w:r>
      <w:r w:rsidR="007002CB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C06CE" w:rsidRPr="000D5EE8">
        <w:rPr>
          <w:rFonts w:ascii="Times New Roman" w:eastAsia="Times New Roman" w:hAnsi="Times New Roman" w:cs="Times New Roman"/>
          <w:lang w:val="lv-LV" w:eastAsia="en-GB"/>
        </w:rPr>
        <w:t>vadītāju:</w:t>
      </w:r>
      <w:r w:rsidRPr="000D5EE8">
        <w:br/>
      </w:r>
      <w:r w:rsidR="00B21A6A" w:rsidRPr="000D5EE8">
        <w:rPr>
          <w:rFonts w:ascii="Times New Roman" w:eastAsia="Times New Roman" w:hAnsi="Times New Roman" w:cs="Times New Roman"/>
          <w:lang w:val="lv-LV" w:eastAsia="en-GB"/>
        </w:rPr>
        <w:t xml:space="preserve">Aleksejs </w:t>
      </w:r>
      <w:proofErr w:type="spellStart"/>
      <w:r w:rsidR="00B21A6A" w:rsidRPr="000D5EE8">
        <w:rPr>
          <w:rFonts w:ascii="Times New Roman" w:eastAsia="Times New Roman" w:hAnsi="Times New Roman" w:cs="Times New Roman"/>
          <w:lang w:val="lv-LV" w:eastAsia="en-GB"/>
        </w:rPr>
        <w:t>Zolotarjovs</w:t>
      </w:r>
      <w:proofErr w:type="spellEnd"/>
      <w:r w:rsidR="007002CB" w:rsidRPr="000D5EE8">
        <w:rPr>
          <w:rFonts w:ascii="Times New Roman" w:eastAsia="Times New Roman" w:hAnsi="Times New Roman" w:cs="Times New Roman"/>
          <w:lang w:val="lv-LV" w:eastAsia="en-GB"/>
        </w:rPr>
        <w:t xml:space="preserve">, e-pasts: </w:t>
      </w:r>
      <w:hyperlink r:id="rId11">
        <w:r w:rsidR="00B21A6A" w:rsidRPr="000D5EE8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aleksejs.zolotarjovs@cfi.lu.lv</w:t>
        </w:r>
      </w:hyperlink>
      <w:r w:rsidR="007002CB" w:rsidRPr="000D5EE8">
        <w:rPr>
          <w:rFonts w:ascii="Times New Roman" w:eastAsia="Times New Roman" w:hAnsi="Times New Roman" w:cs="Times New Roman"/>
          <w:lang w:val="lv-LV" w:eastAsia="en-GB"/>
        </w:rPr>
        <w:t>, tel.nr</w:t>
      </w:r>
      <w:r w:rsidR="003A1FF5"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B21A6A" w:rsidRPr="000D5EE8">
        <w:rPr>
          <w:rFonts w:ascii="Times New Roman" w:eastAsia="Times New Roman" w:hAnsi="Times New Roman" w:cs="Times New Roman"/>
          <w:lang w:val="lv-LV" w:eastAsia="en-GB"/>
        </w:rPr>
        <w:t>28389973</w:t>
      </w:r>
    </w:p>
    <w:p w14:paraId="640F6A16" w14:textId="3538DA55" w:rsidR="007002CB" w:rsidRPr="000D5EE8" w:rsidRDefault="00123242" w:rsidP="00891E9A">
      <w:pPr>
        <w:numPr>
          <w:ilvl w:val="1"/>
          <w:numId w:val="1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Izsoles forma – rakstiska izsole 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augšupejošu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soli. </w:t>
      </w:r>
    </w:p>
    <w:p w14:paraId="45B1D6A8" w14:textId="77777777" w:rsidR="00891E9A" w:rsidRPr="000D5EE8" w:rsidRDefault="00891E9A" w:rsidP="00891E9A">
      <w:pPr>
        <w:spacing w:after="120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71D5CEB9" w14:textId="77777777" w:rsidR="00B84A3E" w:rsidRPr="000D5EE8" w:rsidRDefault="00123242" w:rsidP="00891E9A">
      <w:pPr>
        <w:pStyle w:val="ListParagraph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Nolikumā lietotie termini</w:t>
      </w:r>
    </w:p>
    <w:p w14:paraId="09B61ED5" w14:textId="77777777" w:rsidR="00B84A3E" w:rsidRPr="000D5EE8" w:rsidRDefault="004434E0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– fiziska vai juridiska persona. </w:t>
      </w:r>
    </w:p>
    <w:p w14:paraId="6FAEE125" w14:textId="52497B04" w:rsidR="007002CB" w:rsidRPr="000D5EE8" w:rsidRDefault="004434E0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Izsoles objekts –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īpašumtiesības uz </w:t>
      </w:r>
      <w:r w:rsidR="00FD3BED" w:rsidRPr="000D5EE8">
        <w:rPr>
          <w:rFonts w:ascii="Times New Roman" w:eastAsia="Times New Roman" w:hAnsi="Times New Roman" w:cs="Times New Roman"/>
          <w:lang w:val="lv-LV" w:eastAsia="en-GB"/>
        </w:rPr>
        <w:t>intelektuālo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FD3BED" w:rsidRPr="000D5EE8">
        <w:rPr>
          <w:rFonts w:ascii="Times New Roman" w:eastAsia="Times New Roman" w:hAnsi="Times New Roman" w:cs="Times New Roman"/>
          <w:lang w:val="lv-LV" w:eastAsia="en-GB"/>
        </w:rPr>
        <w:t>īpašumu</w:t>
      </w:r>
      <w:r w:rsidR="00393E94" w:rsidRPr="000D5EE8">
        <w:rPr>
          <w:rFonts w:ascii="Times New Roman" w:eastAsia="Times New Roman" w:hAnsi="Times New Roman" w:cs="Times New Roman"/>
          <w:lang w:val="lv-LV" w:eastAsia="en-GB"/>
        </w:rPr>
        <w:t xml:space="preserve"> – zinātību</w:t>
      </w:r>
      <w:r w:rsidR="00853574" w:rsidRPr="000D5EE8">
        <w:rPr>
          <w:rFonts w:ascii="Times New Roman" w:eastAsia="Times New Roman" w:hAnsi="Times New Roman" w:cs="Times New Roman"/>
          <w:lang w:val="lv-LV" w:eastAsia="en-GB"/>
        </w:rPr>
        <w:t xml:space="preserve"> (</w:t>
      </w:r>
      <w:proofErr w:type="spellStart"/>
      <w:r w:rsidR="00853574" w:rsidRPr="000D5EE8">
        <w:rPr>
          <w:rFonts w:ascii="Times New Roman" w:eastAsia="Times New Roman" w:hAnsi="Times New Roman" w:cs="Times New Roman"/>
          <w:i/>
          <w:iCs/>
          <w:lang w:val="lv-LV" w:eastAsia="en-GB"/>
        </w:rPr>
        <w:t>know-how</w:t>
      </w:r>
      <w:proofErr w:type="spellEnd"/>
      <w:r w:rsidR="00853574" w:rsidRPr="000D5EE8">
        <w:rPr>
          <w:rFonts w:ascii="Times New Roman" w:eastAsia="Times New Roman" w:hAnsi="Times New Roman" w:cs="Times New Roman"/>
          <w:lang w:val="lv-LV" w:eastAsia="en-GB"/>
        </w:rPr>
        <w:t xml:space="preserve">) par </w:t>
      </w:r>
      <w:r w:rsidR="007002CB" w:rsidRPr="000D5EE8">
        <w:rPr>
          <w:rFonts w:ascii="Times New Roman" w:eastAsia="Times New Roman" w:hAnsi="Times New Roman" w:cs="Times New Roman"/>
          <w:lang w:val="lv-LV" w:eastAsia="en-GB"/>
        </w:rPr>
        <w:t>tehnoloģiju, kas aprakstīta Pielikumā nr.1.</w:t>
      </w:r>
    </w:p>
    <w:p w14:paraId="4B7941B6" w14:textId="7447FD11" w:rsidR="000C4E23" w:rsidRPr="000D5EE8" w:rsidRDefault="000C4E23" w:rsidP="000C4E23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>Izsoles objekta sākumcena – 180’439,00 EUR (simts astoņdesmit tūkstoši četri simti trīsdesmit deviņi eiro) bez PVN.</w:t>
      </w:r>
    </w:p>
    <w:p w14:paraId="728A002F" w14:textId="630C8C30" w:rsidR="00B84A3E" w:rsidRPr="000D5EE8" w:rsidRDefault="00577755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>Līguma izpildes</w:t>
      </w:r>
      <w:r w:rsidR="004434E0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C4E23" w:rsidRPr="000D5EE8">
        <w:rPr>
          <w:rFonts w:ascii="Times New Roman" w:eastAsia="Times New Roman" w:hAnsi="Times New Roman" w:cs="Times New Roman"/>
          <w:lang w:val="lv-LV" w:eastAsia="en-GB"/>
        </w:rPr>
        <w:t>termiņš</w:t>
      </w:r>
      <w:r w:rsidR="007002CB" w:rsidRPr="000D5EE8">
        <w:rPr>
          <w:rFonts w:ascii="Times New Roman" w:eastAsia="Times New Roman" w:hAnsi="Times New Roman" w:cs="Times New Roman"/>
          <w:lang w:val="lv-LV" w:eastAsia="en-GB"/>
        </w:rPr>
        <w:t xml:space="preserve">̌ </w:t>
      </w:r>
      <w:r w:rsidR="004434E0" w:rsidRPr="000D5EE8">
        <w:rPr>
          <w:rFonts w:ascii="Times New Roman" w:eastAsia="Times New Roman" w:hAnsi="Times New Roman" w:cs="Times New Roman"/>
          <w:lang w:val="lv-LV" w:eastAsia="en-GB"/>
        </w:rPr>
        <w:t>–</w:t>
      </w:r>
      <w:r w:rsidR="005C4CA6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55201B" w:rsidRPr="000D5EE8">
        <w:rPr>
          <w:rFonts w:ascii="Times New Roman" w:eastAsia="Times New Roman" w:hAnsi="Times New Roman" w:cs="Times New Roman"/>
          <w:lang w:val="lv-LV" w:eastAsia="en-GB"/>
        </w:rPr>
        <w:t>līdz saistību pilnīgai izpildei</w:t>
      </w:r>
      <w:r w:rsidR="004434E0" w:rsidRPr="000D5EE8">
        <w:rPr>
          <w:rFonts w:ascii="Times New Roman" w:eastAsia="Times New Roman" w:hAnsi="Times New Roman" w:cs="Times New Roman"/>
          <w:lang w:val="lv-LV" w:eastAsia="en-GB"/>
        </w:rPr>
        <w:t xml:space="preserve">.  </w:t>
      </w:r>
    </w:p>
    <w:p w14:paraId="62005A85" w14:textId="341392BD" w:rsidR="00B84A3E" w:rsidRPr="000D5EE8" w:rsidRDefault="007002CB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>Dalībnieka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izsolē piedāvātā cena maksājama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atbilstoši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noteikumiem (Pielikums Nr.4). </w:t>
      </w:r>
    </w:p>
    <w:p w14:paraId="154BEFA0" w14:textId="48A1D23B" w:rsidR="00B84A3E" w:rsidRPr="000D5EE8" w:rsidRDefault="004434E0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Visaugstāka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izsolāma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objekta cena –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rakstiski izteikts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piedāvājums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kas ietver no visiem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dalībniekiem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visaugstāko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C4E23" w:rsidRPr="000D5EE8">
        <w:rPr>
          <w:rFonts w:ascii="Times New Roman" w:eastAsia="Times New Roman" w:hAnsi="Times New Roman" w:cs="Times New Roman"/>
          <w:lang w:val="lv-LV" w:eastAsia="en-GB"/>
        </w:rPr>
        <w:t>solīto izsolāmā objekta cenu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23260E72" w14:textId="77777777" w:rsidR="00B84A3E" w:rsidRPr="000D5EE8" w:rsidRDefault="004434E0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uzvarētājs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–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kurš par izsoles objektu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nosolījis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visaugstāko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izsolāma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objekta cenu. </w:t>
      </w:r>
    </w:p>
    <w:p w14:paraId="2B06DAC2" w14:textId="7E5084A4" w:rsidR="004434E0" w:rsidRPr="000D5EE8" w:rsidRDefault="004434E0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Pieteikums –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iesūtīts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pieteikums par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izsolē 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iekļautu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piedāvāto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izsolāma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objekta cenu (Pielikums Nr.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2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). </w:t>
      </w:r>
    </w:p>
    <w:p w14:paraId="696BCB31" w14:textId="77777777" w:rsidR="00891E9A" w:rsidRPr="000D5EE8" w:rsidRDefault="00891E9A" w:rsidP="00891E9A">
      <w:pPr>
        <w:pStyle w:val="ListParagraph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0CD3DDCF" w14:textId="77777777" w:rsidR="00B84A3E" w:rsidRPr="000D5EE8" w:rsidRDefault="0009311F" w:rsidP="00891E9A">
      <w:pPr>
        <w:pStyle w:val="ListParagraph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Izsoles </w:t>
      </w:r>
      <w:proofErr w:type="spellStart"/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organizācijas</w:t>
      </w:r>
      <w:proofErr w:type="spellEnd"/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kārtība</w:t>
      </w:r>
      <w:proofErr w:type="spellEnd"/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</w:p>
    <w:p w14:paraId="36A9930D" w14:textId="33AD22C1" w:rsidR="00B84A3E" w:rsidRPr="000D5EE8" w:rsidRDefault="00B84A3E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Ne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vēlāk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kā 2 (divas)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nedēļas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pirms izsoles Komisija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publice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informāciju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par izsoli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Latvijas Republikas oficiālajā izdevumā “Latvijas Vēstnesis” un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mājas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lapā www.</w:t>
      </w:r>
      <w:r w:rsidRPr="000D5EE8">
        <w:rPr>
          <w:rFonts w:ascii="Times New Roman" w:eastAsia="Times New Roman" w:hAnsi="Times New Roman" w:cs="Times New Roman"/>
          <w:lang w:val="lv-LV" w:eastAsia="en-GB"/>
        </w:rPr>
        <w:t>cfi.lu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.lv </w:t>
      </w:r>
      <w:r w:rsidR="00AD35B5" w:rsidRPr="000D5EE8">
        <w:rPr>
          <w:rFonts w:ascii="Times New Roman" w:eastAsia="Times New Roman" w:hAnsi="Times New Roman" w:cs="Times New Roman"/>
          <w:lang w:val="lv-LV" w:eastAsia="en-GB"/>
        </w:rPr>
        <w:t>sadaļā “Izsoles”</w:t>
      </w:r>
      <w:r w:rsidR="001C06CE" w:rsidRPr="000D5EE8">
        <w:rPr>
          <w:rFonts w:ascii="Times New Roman" w:eastAsia="Times New Roman" w:hAnsi="Times New Roman" w:cs="Times New Roman"/>
          <w:lang w:val="lv-LV" w:eastAsia="en-GB"/>
        </w:rPr>
        <w:t>,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taja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paša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mājas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lapā ievieto</w:t>
      </w:r>
      <w:r w:rsidR="001C06CE" w:rsidRPr="000D5EE8">
        <w:rPr>
          <w:rFonts w:ascii="Times New Roman" w:eastAsia="Times New Roman" w:hAnsi="Times New Roman" w:cs="Times New Roman"/>
          <w:lang w:val="lv-LV" w:eastAsia="en-GB"/>
        </w:rPr>
        <w:t xml:space="preserve">jot </w:t>
      </w:r>
      <w:r w:rsidRPr="000D5EE8">
        <w:rPr>
          <w:rFonts w:ascii="Times New Roman" w:eastAsia="Times New Roman" w:hAnsi="Times New Roman" w:cs="Times New Roman"/>
          <w:lang w:val="lv-LV" w:eastAsia="en-GB"/>
        </w:rPr>
        <w:t>izsoles n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olikumu, </w:t>
      </w:r>
      <w:r w:rsidRPr="000D5EE8">
        <w:rPr>
          <w:rFonts w:ascii="Times New Roman" w:eastAsia="Times New Roman" w:hAnsi="Times New Roman" w:cs="Times New Roman"/>
          <w:lang w:val="lv-LV" w:eastAsia="en-GB"/>
        </w:rPr>
        <w:t>izsoles p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ieteikuma veidlapu</w:t>
      </w:r>
      <w:r w:rsidRPr="000D5EE8">
        <w:rPr>
          <w:rFonts w:ascii="Times New Roman" w:eastAsia="Times New Roman" w:hAnsi="Times New Roman" w:cs="Times New Roman"/>
          <w:lang w:val="lv-LV" w:eastAsia="en-GB"/>
        </w:rPr>
        <w:t>, apliecinājuma formu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projektu. </w:t>
      </w:r>
    </w:p>
    <w:p w14:paraId="0CB78B61" w14:textId="77777777" w:rsidR="00B84A3E" w:rsidRPr="000D5EE8" w:rsidRDefault="00B84A3E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Par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var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kļūt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jebkura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tiesībspējīga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fiziska vai juridiska persona, kura Nolikumā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noteiktaja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termiņa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un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kārtība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ir iesniegusi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šādus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dokumentus: </w:t>
      </w:r>
    </w:p>
    <w:p w14:paraId="26FF9775" w14:textId="77A45B9C" w:rsidR="00B84A3E" w:rsidRPr="000D5EE8" w:rsidRDefault="00B84A3E" w:rsidP="00891E9A">
      <w:pPr>
        <w:pStyle w:val="ListParagraph"/>
        <w:numPr>
          <w:ilvl w:val="2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Aizpildītu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Pieteikumu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dalībai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izsolē (Pielikums Nr.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2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), kurā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norādīta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summa, par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kādu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vēlas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iegādāties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objektu. Iesniegumā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apliecina, ka ir iepazinies ar Nolikuma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nosacījumiem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5B9EACCA" w14:textId="77777777" w:rsidR="00B84A3E" w:rsidRPr="000D5EE8" w:rsidRDefault="0009311F" w:rsidP="00891E9A">
      <w:pPr>
        <w:pStyle w:val="ListParagraph"/>
        <w:numPr>
          <w:ilvl w:val="2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Fiziskai personai papildus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jāiesniedz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personu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apliecinoša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dokumenta (pases vai ID kartes) kopija. Ja fizisku personu izsolē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pārstāv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cita persona –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notariāli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apliecināta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pilnvara vai pilnvaras kopija. </w:t>
      </w:r>
    </w:p>
    <w:p w14:paraId="04AB73CE" w14:textId="77777777" w:rsidR="00B84A3E" w:rsidRPr="000D5EE8" w:rsidRDefault="00B84A3E" w:rsidP="00891E9A">
      <w:pPr>
        <w:pStyle w:val="ListParagraph"/>
        <w:numPr>
          <w:ilvl w:val="2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Juridiskai personai papildus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jāiesniedz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: </w:t>
      </w:r>
    </w:p>
    <w:p w14:paraId="26B5E53A" w14:textId="2E01DD4A" w:rsidR="00B84A3E" w:rsidRPr="000D5EE8" w:rsidRDefault="0009311F" w:rsidP="00891E9A">
      <w:pPr>
        <w:pStyle w:val="ListParagraph"/>
        <w:numPr>
          <w:ilvl w:val="3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Izdruka no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Uzņēmumu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(UR)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tīmekļa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vietnes </w:t>
      </w:r>
      <w:r w:rsidR="000C4E23" w:rsidRPr="000D5EE8">
        <w:rPr>
          <w:rFonts w:ascii="Times New Roman" w:eastAsia="Times New Roman" w:hAnsi="Times New Roman" w:cs="Times New Roman"/>
          <w:lang w:val="lv-LV" w:eastAsia="en-GB"/>
        </w:rPr>
        <w:t xml:space="preserve">https://www.ur.gov.lv 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vai Pieteikumā </w:t>
      </w:r>
      <w:r w:rsidR="000C4E23" w:rsidRPr="000D5EE8">
        <w:rPr>
          <w:rFonts w:ascii="Times New Roman" w:eastAsia="Times New Roman" w:hAnsi="Times New Roman" w:cs="Times New Roman"/>
          <w:lang w:val="lv-LV" w:eastAsia="en-GB"/>
        </w:rPr>
        <w:t>jānorāda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informācija</w:t>
      </w:r>
      <w:proofErr w:type="spellEnd"/>
      <w:r w:rsidR="000C4E23" w:rsidRPr="000D5EE8">
        <w:rPr>
          <w:rFonts w:ascii="Times New Roman" w:eastAsia="Times New Roman" w:hAnsi="Times New Roman" w:cs="Times New Roman"/>
          <w:lang w:val="lv-LV" w:eastAsia="en-GB"/>
        </w:rPr>
        <w:t>,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kas apliecina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reģistrāciju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atbilstoši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Latvijas Republikas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normatīvu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aktu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prasībām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Ārvalsti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reģistrētam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jāiesniedz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līdzvērtīgas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uzņēmējdarbību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>/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komercdarbību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reģistrējošas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iestādes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ārvalstīs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kur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reģistrēts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izdotas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reģistrācijas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apliecības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kopija vai dokuments, kas apliecina, ka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reģistrēts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atbilstoši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attiecīgās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valsts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normatīvo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aktu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prasībām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Ja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reģistrācijas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valsts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normatīvie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akti nenosaka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reģistrācijas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apliecības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izdošanu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iesniedz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informāciju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par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reģistrācijas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numuru un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reģistrācijas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laiku, kā arī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norāda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kompetento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iestādi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nepieciešamības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gadījuma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var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apliecināt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reģistrācijas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faktu. </w:t>
      </w:r>
    </w:p>
    <w:p w14:paraId="23E9B5A1" w14:textId="5F124E4E" w:rsidR="00B84A3E" w:rsidRPr="000D5EE8" w:rsidRDefault="0009311F" w:rsidP="00891E9A">
      <w:pPr>
        <w:pStyle w:val="ListParagraph"/>
        <w:numPr>
          <w:ilvl w:val="3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Izdruka no UR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tīmekļa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vietnes vai Pieteikumā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jānorāda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informācija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kas apliecina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pārstāvja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>, kurš paraksta Pieteikumu, paraksta (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pārstāvības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)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tiesības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Ārvalsti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reģistrētam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jāiesniedz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dokuments, kas apliecina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>, kurš paraksta Pieteikumu, paraksta (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pārstāvības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)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tiesības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Ja dokumentus paraksta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pilnvarotā/-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persona/-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tad pievienojams pilnvaras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oriģināls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vai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paraksttiesīgās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amatpersonas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apstiprināta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pilnvaras kopija, kas apliecina personas/u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tiesības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parakstīt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dokumentus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vārda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̄. </w:t>
      </w:r>
    </w:p>
    <w:p w14:paraId="1EF3D303" w14:textId="0872A67A" w:rsidR="00B84A3E" w:rsidRPr="000D5EE8" w:rsidRDefault="0009311F" w:rsidP="00891E9A">
      <w:pPr>
        <w:pStyle w:val="ListParagraph"/>
        <w:numPr>
          <w:ilvl w:val="3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apliecinājums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ka tam uz izsoles dienu nav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uzsākta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maksātnespējas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vai bankrota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procedūra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(Pielikums Nr.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3</w:t>
      </w:r>
      <w:r w:rsidRPr="000D5EE8">
        <w:rPr>
          <w:rFonts w:ascii="Times New Roman" w:eastAsia="Times New Roman" w:hAnsi="Times New Roman" w:cs="Times New Roman"/>
          <w:lang w:val="lv-LV" w:eastAsia="en-GB"/>
        </w:rPr>
        <w:t>).</w:t>
      </w:r>
    </w:p>
    <w:p w14:paraId="73C9DE7C" w14:textId="07588131" w:rsidR="0009311F" w:rsidRPr="000D5EE8" w:rsidRDefault="0009311F" w:rsidP="00891E9A">
      <w:pPr>
        <w:pStyle w:val="ListParagraph"/>
        <w:numPr>
          <w:ilvl w:val="3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>Izsoles</w:t>
      </w:r>
      <w:r w:rsidR="000C4E23" w:rsidRPr="000D5EE8">
        <w:rPr>
          <w:rFonts w:ascii="Times New Roman" w:eastAsia="Times New Roman" w:hAnsi="Times New Roman" w:cs="Times New Roman"/>
          <w:lang w:val="lv-LV" w:eastAsia="en-GB"/>
        </w:rPr>
        <w:t xml:space="preserve"> dalībnieka</w:t>
      </w:r>
      <w:r w:rsidR="00B572C6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C4E23" w:rsidRPr="000D5EE8">
        <w:rPr>
          <w:rFonts w:ascii="Times New Roman" w:eastAsia="Times New Roman" w:hAnsi="Times New Roman" w:cs="Times New Roman"/>
          <w:lang w:val="lv-LV" w:eastAsia="en-GB"/>
        </w:rPr>
        <w:t>apliecinājums</w:t>
      </w:r>
      <w:r w:rsidRPr="000D5EE8">
        <w:rPr>
          <w:rFonts w:ascii="Times New Roman" w:eastAsia="Times New Roman" w:hAnsi="Times New Roman" w:cs="Times New Roman"/>
          <w:lang w:val="lv-LV" w:eastAsia="en-GB"/>
        </w:rPr>
        <w:t>,</w:t>
      </w:r>
      <w:r w:rsidR="000C4E23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eastAsia="Times New Roman" w:hAnsi="Times New Roman" w:cs="Times New Roman"/>
          <w:lang w:val="lv-LV" w:eastAsia="en-GB"/>
        </w:rPr>
        <w:t>ka</w:t>
      </w:r>
      <w:r w:rsidR="00B572C6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eastAsia="Times New Roman" w:hAnsi="Times New Roman" w:cs="Times New Roman"/>
          <w:lang w:val="lv-LV" w:eastAsia="en-GB"/>
        </w:rPr>
        <w:t>tam</w:t>
      </w:r>
      <w:r w:rsidR="00B572C6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eastAsia="Times New Roman" w:hAnsi="Times New Roman" w:cs="Times New Roman"/>
          <w:lang w:val="lv-LV" w:eastAsia="en-GB"/>
        </w:rPr>
        <w:t>uz</w:t>
      </w:r>
      <w:r w:rsidR="00B572C6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eastAsia="Times New Roman" w:hAnsi="Times New Roman" w:cs="Times New Roman"/>
          <w:lang w:val="lv-LV" w:eastAsia="en-GB"/>
        </w:rPr>
        <w:t>izsoles</w:t>
      </w:r>
      <w:r w:rsidR="00AD35B5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eastAsia="Times New Roman" w:hAnsi="Times New Roman" w:cs="Times New Roman"/>
          <w:lang w:val="lv-LV" w:eastAsia="en-GB"/>
        </w:rPr>
        <w:t>dienu</w:t>
      </w:r>
      <w:r w:rsidR="00B572C6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eastAsia="Times New Roman" w:hAnsi="Times New Roman" w:cs="Times New Roman"/>
          <w:lang w:val="lv-LV" w:eastAsia="en-GB"/>
        </w:rPr>
        <w:t>nav</w:t>
      </w:r>
      <w:r w:rsidR="00B572C6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piemērotas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starptautiskās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vai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nacionālās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sankcijas vai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būtiskas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finanšu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kapitāla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tirgus intereses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ietekmējošas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ES vai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Ziemeļatlantijas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organizācijas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dalībvalsts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noteiktas sankcijas (Pielikums Nr.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3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). </w:t>
      </w:r>
    </w:p>
    <w:p w14:paraId="25638CBC" w14:textId="5B03A5AC" w:rsidR="00B84A3E" w:rsidRPr="000D5EE8" w:rsidRDefault="00B84A3E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Pieteikums ar visiem pielikumiem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jāsagatavo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latviešu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vai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angļu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valodā, vai citā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svešvaloda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̄, tam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jābūt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skaidri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salasāmam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bez labojumiem un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dzēsumiem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. Ja Pieteikums un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pielikumi ir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svešvaloda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jāpievieno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to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normatīvajos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aktos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noteiktaja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kārtība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apliecināts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tulkojums uz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latviešu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valodu. Ja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iesniedz dokumenta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atvasinājumus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tie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jāapliecina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atbilstoši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2018. gada 4. septembra Ministru kabineta noteikumiem Nr. 588 “Dokumentu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izstrādāšanas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noformēšanas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kārtība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”. </w:t>
      </w:r>
    </w:p>
    <w:p w14:paraId="0441FED8" w14:textId="4B5F1821" w:rsidR="00B84A3E" w:rsidRPr="000D5EE8" w:rsidRDefault="00B84A3E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lastRenderedPageBreak/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(vai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pilnvarotā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pārstāvja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) paraksts uz Pieteikuma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dalībai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izsolē apliecina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pilnīgu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iepazīšanos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šo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Nolikumu,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pielikumiem,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taja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skaitā 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apstiprināto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projektu Nolikumam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pievienotaja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redakcijā, kā arī faktu, ka tam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minētie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dokumenti ir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pilnība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saprotami. </w:t>
      </w:r>
    </w:p>
    <w:p w14:paraId="10A780AD" w14:textId="77777777" w:rsidR="00B84A3E" w:rsidRPr="000D5EE8" w:rsidRDefault="0009311F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Pieteikumu var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nosūtīt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 pastu, iesniegt elektroniski vai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klātiene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̄,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ievērojot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sekojošo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>:</w:t>
      </w:r>
    </w:p>
    <w:p w14:paraId="4927EDC8" w14:textId="46B02714" w:rsidR="00B84A3E" w:rsidRPr="000D5EE8" w:rsidRDefault="0009311F" w:rsidP="00891E9A">
      <w:pPr>
        <w:pStyle w:val="ListParagraph"/>
        <w:numPr>
          <w:ilvl w:val="2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Pieteikumu iesniedz elektroniskā dokumenta formā, parakstot to 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drošu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elektronisko parakstu un ar laika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zīmogu</w:t>
      </w:r>
      <w:proofErr w:type="spellEnd"/>
      <w:r w:rsidR="00B84A3E" w:rsidRPr="000D5EE8">
        <w:rPr>
          <w:rStyle w:val="FootnoteReference"/>
          <w:rFonts w:ascii="Times New Roman" w:eastAsia="Times New Roman" w:hAnsi="Times New Roman" w:cs="Times New Roman"/>
          <w:lang w:val="lv-LV" w:eastAsia="en-GB"/>
        </w:rPr>
        <w:footnoteReference w:id="1"/>
      </w:r>
      <w:r w:rsidR="00B84A3E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ne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vēlāku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par 202</w:t>
      </w:r>
      <w:r w:rsidR="00EB7741" w:rsidRPr="000D5EE8">
        <w:rPr>
          <w:rFonts w:ascii="Times New Roman" w:eastAsia="Times New Roman" w:hAnsi="Times New Roman" w:cs="Times New Roman"/>
          <w:lang w:val="lv-LV" w:eastAsia="en-GB"/>
        </w:rPr>
        <w:t>3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gada </w:t>
      </w:r>
      <w:r w:rsidR="000D5EE8" w:rsidRPr="000D5EE8">
        <w:rPr>
          <w:rFonts w:ascii="Times New Roman" w:eastAsia="Times New Roman" w:hAnsi="Times New Roman" w:cs="Times New Roman"/>
          <w:lang w:val="lv-LV" w:eastAsia="en-GB"/>
        </w:rPr>
        <w:t>22</w:t>
      </w:r>
      <w:r w:rsidR="00F6220E" w:rsidRPr="000D5EE8">
        <w:rPr>
          <w:rFonts w:ascii="Times New Roman" w:eastAsia="Times New Roman" w:hAnsi="Times New Roman" w:cs="Times New Roman"/>
          <w:lang w:val="lv-LV" w:eastAsia="en-GB"/>
        </w:rPr>
        <w:t>.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EB7741" w:rsidRPr="000D5EE8">
        <w:rPr>
          <w:rFonts w:ascii="Times New Roman" w:eastAsia="Times New Roman" w:hAnsi="Times New Roman" w:cs="Times New Roman"/>
          <w:lang w:val="lv-LV" w:eastAsia="en-GB"/>
        </w:rPr>
        <w:t>septembrim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plkst. 1</w:t>
      </w:r>
      <w:r w:rsidR="0055201B" w:rsidRPr="000D5EE8">
        <w:rPr>
          <w:rFonts w:ascii="Times New Roman" w:eastAsia="Times New Roman" w:hAnsi="Times New Roman" w:cs="Times New Roman"/>
          <w:lang w:val="lv-LV" w:eastAsia="en-GB"/>
        </w:rPr>
        <w:t>5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:00 un </w:t>
      </w:r>
      <w:proofErr w:type="spellStart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>līdz</w:t>
      </w:r>
      <w:proofErr w:type="spellEnd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>tās</w:t>
      </w:r>
      <w:proofErr w:type="spellEnd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>pašas</w:t>
      </w:r>
      <w:proofErr w:type="spellEnd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dienas plkst. 1</w:t>
      </w:r>
      <w:r w:rsidR="0055201B" w:rsidRPr="000D5EE8">
        <w:rPr>
          <w:rFonts w:ascii="Times New Roman" w:eastAsia="Times New Roman" w:hAnsi="Times New Roman" w:cs="Times New Roman"/>
          <w:lang w:val="lv-LV" w:eastAsia="en-GB"/>
        </w:rPr>
        <w:t>5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:00,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nosūtot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uz e-pasta adresi </w:t>
      </w:r>
      <w:hyperlink r:id="rId12" w:history="1">
        <w:r w:rsidR="00AD35B5" w:rsidRPr="000D5EE8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issp@cfi.lu.lv</w:t>
        </w:r>
      </w:hyperlink>
      <w:r w:rsidR="00AD35B5" w:rsidRPr="000D5EE8">
        <w:rPr>
          <w:rFonts w:ascii="Times New Roman" w:eastAsia="Times New Roman" w:hAnsi="Times New Roman" w:cs="Times New Roman"/>
          <w:lang w:val="lv-LV" w:eastAsia="en-GB"/>
        </w:rPr>
        <w:t xml:space="preserve"> ar norādi “Pieteikums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CFI </w:t>
      </w:r>
      <w:proofErr w:type="spellStart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>intelektuāla</w:t>
      </w:r>
      <w:proofErr w:type="spellEnd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>īpašuma</w:t>
      </w:r>
      <w:proofErr w:type="spellEnd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izsolei. </w:t>
      </w:r>
      <w:r w:rsidR="00796976" w:rsidRPr="000D5EE8">
        <w:rPr>
          <w:rFonts w:ascii="Times New Roman" w:eastAsia="Times New Roman" w:hAnsi="Times New Roman" w:cs="Times New Roman"/>
          <w:lang w:val="lv-LV" w:eastAsia="en-GB"/>
        </w:rPr>
        <w:t>Neatvērt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796976" w:rsidRPr="000D5EE8">
        <w:rPr>
          <w:rFonts w:ascii="Times New Roman" w:eastAsia="Times New Roman" w:hAnsi="Times New Roman" w:cs="Times New Roman"/>
          <w:lang w:val="lv-LV" w:eastAsia="en-GB"/>
        </w:rPr>
        <w:t>līdz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D5EE8" w:rsidRPr="000D5EE8">
        <w:rPr>
          <w:rFonts w:ascii="Times New Roman" w:eastAsia="Times New Roman" w:hAnsi="Times New Roman" w:cs="Times New Roman"/>
          <w:lang w:val="lv-LV" w:eastAsia="en-GB"/>
        </w:rPr>
        <w:t>2023. gada 22</w:t>
      </w:r>
      <w:r w:rsidR="00796976" w:rsidRPr="000D5EE8">
        <w:rPr>
          <w:rFonts w:ascii="Times New Roman" w:eastAsia="Times New Roman" w:hAnsi="Times New Roman" w:cs="Times New Roman"/>
          <w:lang w:val="lv-LV" w:eastAsia="en-GB"/>
        </w:rPr>
        <w:t>. septembrim plkst. 15:00</w:t>
      </w:r>
      <w:r w:rsidR="00AD35B5" w:rsidRPr="000D5EE8">
        <w:rPr>
          <w:rFonts w:ascii="Times New Roman" w:eastAsia="Times New Roman" w:hAnsi="Times New Roman" w:cs="Times New Roman"/>
          <w:lang w:val="lv-LV" w:eastAsia="en-GB"/>
        </w:rPr>
        <w:t>”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.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Ja pieteikums vai tam pievienotie dokumenti ir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parakstīti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ārvalstīs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izsniegtu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drošu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elektronisko parakstu, papildus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jānorāda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adrese, kurā var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pārbaudīt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elektronisko dokumentu, kas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parakstīts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drošu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elektronisko parakstu.</w:t>
      </w:r>
    </w:p>
    <w:p w14:paraId="454B31CE" w14:textId="16FCC69B" w:rsidR="0055201B" w:rsidRPr="000D5EE8" w:rsidRDefault="0009311F" w:rsidP="00891E9A">
      <w:pPr>
        <w:pStyle w:val="ListParagraph"/>
        <w:numPr>
          <w:ilvl w:val="2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 Pieteikumu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nosūta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ierakstīta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vēstule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pa pastu vai iesniedz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personīgi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slēgta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>̄ aploksnē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84A3E" w:rsidRPr="000D5EE8">
        <w:rPr>
          <w:rFonts w:ascii="Times New Roman" w:eastAsia="Times New Roman" w:hAnsi="Times New Roman" w:cs="Times New Roman"/>
          <w:lang w:val="lv-LV" w:eastAsia="en-GB"/>
        </w:rPr>
        <w:t>sekretariātā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B84A3E" w:rsidRPr="000D5EE8">
        <w:rPr>
          <w:rFonts w:ascii="Times New Roman" w:hAnsi="Times New Roman" w:cs="Times New Roman"/>
          <w:lang w:val="lv-LV"/>
        </w:rPr>
        <w:t>Ķengaraga iela 8</w:t>
      </w:r>
      <w:r w:rsidR="00577755" w:rsidRPr="000D5EE8">
        <w:rPr>
          <w:rFonts w:ascii="Times New Roman" w:hAnsi="Times New Roman" w:cs="Times New Roman"/>
          <w:lang w:val="lv-LV"/>
        </w:rPr>
        <w:t xml:space="preserve"> (2.stāvs)</w:t>
      </w:r>
      <w:r w:rsidR="00B84A3E" w:rsidRPr="000D5EE8">
        <w:rPr>
          <w:rFonts w:ascii="Times New Roman" w:hAnsi="Times New Roman" w:cs="Times New Roman"/>
          <w:lang w:val="lv-LV"/>
        </w:rPr>
        <w:t>, Rīga, LV – 1063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Rīga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līdz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D5EE8" w:rsidRPr="000D5EE8">
        <w:rPr>
          <w:rFonts w:ascii="Times New Roman" w:eastAsia="Times New Roman" w:hAnsi="Times New Roman" w:cs="Times New Roman"/>
          <w:lang w:val="lv-LV" w:eastAsia="en-GB"/>
        </w:rPr>
        <w:t>2023. gada 22</w:t>
      </w:r>
      <w:r w:rsidR="00796976" w:rsidRPr="000D5EE8">
        <w:rPr>
          <w:rFonts w:ascii="Times New Roman" w:eastAsia="Times New Roman" w:hAnsi="Times New Roman" w:cs="Times New Roman"/>
          <w:lang w:val="lv-LV" w:eastAsia="en-GB"/>
        </w:rPr>
        <w:t>. septembrim plkst. 15:00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Pasta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sūtījumam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jābūt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nogādātam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3.5.2. punktā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noteiktaja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vietā un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termiņa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̄.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pats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personīgi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uzņemas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nesavlaicīgas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piegādes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risku. Iesniedzot Pieteikumu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klātiene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̄,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jāņem vērā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84A3E" w:rsidRPr="000D5EE8">
        <w:rPr>
          <w:rFonts w:ascii="Times New Roman" w:eastAsia="Times New Roman" w:hAnsi="Times New Roman" w:cs="Times New Roman"/>
          <w:lang w:val="lv-LV" w:eastAsia="en-GB"/>
        </w:rPr>
        <w:t>sekretariāt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a darba laiks (darba dienās no pl.9:00 -17:00), vēlams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ieprieks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̌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saskaņo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jot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ierašanās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laik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u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31C9D716" w14:textId="1F479EC7" w:rsidR="00B84A3E" w:rsidRPr="000D5EE8" w:rsidRDefault="0009311F" w:rsidP="00891E9A">
      <w:pPr>
        <w:pStyle w:val="ListParagraph"/>
        <w:numPr>
          <w:ilvl w:val="2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Pieteikumu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nosūtot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 pastu vai iesniedzot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klātiene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piedāvājumu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par Izsoles objektu ar Nolikumā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norādītajiem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dokumentiem ievieto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slēgta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aploksnē, uz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tās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norādot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: “Pieteikums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intelektuāla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īpašuma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izsolei. </w:t>
      </w:r>
      <w:r w:rsidR="00AD1DDF" w:rsidRPr="000D5EE8">
        <w:rPr>
          <w:rFonts w:ascii="Times New Roman" w:eastAsia="Times New Roman" w:hAnsi="Times New Roman" w:cs="Times New Roman"/>
          <w:lang w:val="lv-LV" w:eastAsia="en-GB"/>
        </w:rPr>
        <w:t>Neatvērt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AD1DDF" w:rsidRPr="000D5EE8">
        <w:rPr>
          <w:rFonts w:ascii="Times New Roman" w:eastAsia="Times New Roman" w:hAnsi="Times New Roman" w:cs="Times New Roman"/>
          <w:lang w:val="lv-LV" w:eastAsia="en-GB"/>
        </w:rPr>
        <w:t>līdz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D5EE8" w:rsidRPr="000D5EE8">
        <w:rPr>
          <w:rFonts w:ascii="Times New Roman" w:eastAsia="Times New Roman" w:hAnsi="Times New Roman" w:cs="Times New Roman"/>
          <w:lang w:val="lv-LV" w:eastAsia="en-GB"/>
        </w:rPr>
        <w:t>2023. gada 22</w:t>
      </w:r>
      <w:r w:rsidR="00AD1DDF" w:rsidRPr="000D5EE8">
        <w:rPr>
          <w:rFonts w:ascii="Times New Roman" w:eastAsia="Times New Roman" w:hAnsi="Times New Roman" w:cs="Times New Roman"/>
          <w:lang w:val="lv-LV" w:eastAsia="en-GB"/>
        </w:rPr>
        <w:t>. septembrim plkst. 15:00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.” Uz aploksnes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norādāms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nosaukums,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rekvizīti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kontaktinformācija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2B24F29B" w14:textId="77777777" w:rsidR="00B84A3E" w:rsidRPr="000D5EE8" w:rsidRDefault="0009311F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Saņemtie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pieteikumi tiek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reģistrēti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to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saņemšanas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secība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̄. </w:t>
      </w:r>
    </w:p>
    <w:p w14:paraId="70100BE4" w14:textId="14BA2420" w:rsidR="00B84A3E" w:rsidRPr="000D5EE8" w:rsidRDefault="0009311F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>Pieteikumi, kas tiks iesniegti (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iesūtīti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)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pēc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Nolikuma 3.5. punktā noteiktā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termiņa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netiks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pieņemti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un bez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atvēršanas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tiks atdoti vai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nosūtīti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atpakal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̧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Līdz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noteiktā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termiņa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beigām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savu Pieteikumu var atsaukt rakstiskā veidā, iesniedzot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vēstuli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personīgi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84A3E" w:rsidRPr="000D5EE8">
        <w:rPr>
          <w:rFonts w:ascii="Times New Roman" w:eastAsia="Times New Roman" w:hAnsi="Times New Roman" w:cs="Times New Roman"/>
          <w:lang w:val="lv-LV" w:eastAsia="en-GB"/>
        </w:rPr>
        <w:t>sekretariātā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577755" w:rsidRPr="000D5EE8">
        <w:rPr>
          <w:rFonts w:ascii="Times New Roman" w:hAnsi="Times New Roman" w:cs="Times New Roman"/>
          <w:lang w:val="lv-LV"/>
        </w:rPr>
        <w:t>vai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nosūtot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to pa pastu uz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iepriekš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norādīto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adresi vai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sūtot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drošu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elektronisko parakstu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parakstītu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elektronisko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vēstuli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uz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iepriekš norādīto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e-pasta adresi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.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</w:p>
    <w:p w14:paraId="57804B7C" w14:textId="5DA341DC" w:rsidR="00B84A3E" w:rsidRPr="000D5EE8" w:rsidRDefault="00B84A3E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Izsoles komisija Pieteikumus </w:t>
      </w:r>
      <w:r w:rsidR="005A41FE" w:rsidRPr="000D5EE8">
        <w:rPr>
          <w:rFonts w:ascii="Times New Roman" w:eastAsia="Times New Roman" w:hAnsi="Times New Roman" w:cs="Times New Roman"/>
          <w:lang w:val="lv-LV" w:eastAsia="en-GB"/>
        </w:rPr>
        <w:t>atvērs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D5EE8" w:rsidRPr="000D5EE8">
        <w:rPr>
          <w:rFonts w:ascii="Times New Roman" w:eastAsia="Times New Roman" w:hAnsi="Times New Roman" w:cs="Times New Roman"/>
          <w:lang w:val="lv-LV" w:eastAsia="en-GB"/>
        </w:rPr>
        <w:t>2023. gada 22</w:t>
      </w:r>
      <w:r w:rsidR="00AD1DDF" w:rsidRPr="000D5EE8">
        <w:rPr>
          <w:rFonts w:ascii="Times New Roman" w:eastAsia="Times New Roman" w:hAnsi="Times New Roman" w:cs="Times New Roman"/>
          <w:lang w:val="lv-LV" w:eastAsia="en-GB"/>
        </w:rPr>
        <w:t>. septembrī plkst. 15:00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39696371" w14:textId="2C3BC56C" w:rsidR="00B84A3E" w:rsidRPr="000D5EE8" w:rsidRDefault="0009311F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Pieteikumu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atvēršanas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Komisijas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sēde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atklāta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un notiek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tiešsaiste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platformā MS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Teams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Iesniegumu par </w:t>
      </w:r>
      <w:proofErr w:type="spellStart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>d</w:t>
      </w:r>
      <w:r w:rsidRPr="000D5EE8">
        <w:rPr>
          <w:rFonts w:ascii="Times New Roman" w:eastAsia="Times New Roman" w:hAnsi="Times New Roman" w:cs="Times New Roman"/>
          <w:lang w:val="lv-LV" w:eastAsia="en-GB"/>
        </w:rPr>
        <w:t>alību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Pieteikuma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atvēršanas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Komisijas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sēde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ieprieks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̌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jāpaziņo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84A3E" w:rsidRPr="000D5EE8">
        <w:rPr>
          <w:rFonts w:ascii="Times New Roman" w:eastAsia="Times New Roman" w:hAnsi="Times New Roman" w:cs="Times New Roman"/>
          <w:lang w:val="lv-LV" w:eastAsia="en-GB"/>
        </w:rPr>
        <w:t>sekretariāt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am</w:t>
      </w:r>
      <w:r w:rsidR="00AD35B5" w:rsidRPr="000D5EE8">
        <w:rPr>
          <w:rFonts w:ascii="Times New Roman" w:eastAsia="Times New Roman" w:hAnsi="Times New Roman" w:cs="Times New Roman"/>
          <w:lang w:val="lv-LV" w:eastAsia="en-GB"/>
        </w:rPr>
        <w:t xml:space="preserve"> (e-pasts: </w:t>
      </w:r>
      <w:hyperlink r:id="rId13" w:history="1">
        <w:r w:rsidR="00AD35B5" w:rsidRPr="000D5EE8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issp@cfi.lu.lv</w:t>
        </w:r>
      </w:hyperlink>
      <w:r w:rsidR="00AD35B5" w:rsidRPr="000D5EE8">
        <w:rPr>
          <w:rFonts w:ascii="Times New Roman" w:eastAsia="Times New Roman" w:hAnsi="Times New Roman" w:cs="Times New Roman"/>
          <w:lang w:val="lv-LV" w:eastAsia="en-GB"/>
        </w:rPr>
        <w:t xml:space="preserve">, norādot e-pastā “Izsolei”)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līdz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202</w:t>
      </w:r>
      <w:r w:rsidR="00AD1DDF" w:rsidRPr="000D5EE8">
        <w:rPr>
          <w:rFonts w:ascii="Times New Roman" w:eastAsia="Times New Roman" w:hAnsi="Times New Roman" w:cs="Times New Roman"/>
          <w:lang w:val="lv-LV" w:eastAsia="en-GB"/>
        </w:rPr>
        <w:t>3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gada </w:t>
      </w:r>
      <w:r w:rsidR="000D5EE8" w:rsidRPr="000D5EE8">
        <w:rPr>
          <w:rFonts w:ascii="Times New Roman" w:eastAsia="Times New Roman" w:hAnsi="Times New Roman" w:cs="Times New Roman"/>
          <w:lang w:val="lv-LV" w:eastAsia="en-GB"/>
        </w:rPr>
        <w:t>22</w:t>
      </w:r>
      <w:r w:rsidR="00F6220E" w:rsidRPr="000D5EE8">
        <w:rPr>
          <w:rFonts w:ascii="Times New Roman" w:eastAsia="Times New Roman" w:hAnsi="Times New Roman" w:cs="Times New Roman"/>
          <w:lang w:val="lv-LV" w:eastAsia="en-GB"/>
        </w:rPr>
        <w:t>.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932CA" w:rsidRPr="000D5EE8">
        <w:rPr>
          <w:rFonts w:ascii="Times New Roman" w:eastAsia="Times New Roman" w:hAnsi="Times New Roman" w:cs="Times New Roman"/>
          <w:lang w:val="lv-LV" w:eastAsia="en-GB"/>
        </w:rPr>
        <w:t>dec</w:t>
      </w:r>
      <w:r w:rsidR="00A51012" w:rsidRPr="000D5EE8">
        <w:rPr>
          <w:rFonts w:ascii="Times New Roman" w:eastAsia="Times New Roman" w:hAnsi="Times New Roman" w:cs="Times New Roman"/>
          <w:lang w:val="lv-LV" w:eastAsia="en-GB"/>
        </w:rPr>
        <w:t>embrim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plkst. 1</w:t>
      </w:r>
      <w:r w:rsidR="009F4803" w:rsidRPr="000D5EE8">
        <w:rPr>
          <w:rFonts w:ascii="Times New Roman" w:eastAsia="Times New Roman" w:hAnsi="Times New Roman" w:cs="Times New Roman"/>
          <w:lang w:val="lv-LV" w:eastAsia="en-GB"/>
        </w:rPr>
        <w:t>3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:00 (EET).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Pēc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visu pieteikumu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atvēršanas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piedāvāto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cenu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nosaukšanas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atklāta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Komisijas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sēdes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daļa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tiek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slēgta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Pieteikumu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izskatīšana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lēmuma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pieņemšana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notiek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slēgta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sēde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̄. </w:t>
      </w:r>
    </w:p>
    <w:p w14:paraId="4A7BB0F1" w14:textId="77777777" w:rsidR="00891E9A" w:rsidRPr="000D5EE8" w:rsidRDefault="00891E9A" w:rsidP="00891E9A">
      <w:pPr>
        <w:pStyle w:val="ListParagraph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45F607A3" w14:textId="77777777" w:rsidR="00BD71B7" w:rsidRPr="000D5EE8" w:rsidRDefault="00B84A3E" w:rsidP="00891E9A">
      <w:pPr>
        <w:pStyle w:val="ListParagraph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Izsoles Pieteikumu </w:t>
      </w:r>
      <w:proofErr w:type="spellStart"/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izvērtēšana</w:t>
      </w:r>
      <w:proofErr w:type="spellEnd"/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</w:p>
    <w:p w14:paraId="79E18562" w14:textId="6D5E3B5E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lastRenderedPageBreak/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Izsoles Komisija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pārbauda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vai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prasībām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atbilstošie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Pieteikumi satur visu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šaja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Nolikumā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izklāstīto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informāciju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(Izsoles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rekvizīti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solīta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Izsoles objekta cena,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piekrišana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piedāvātajam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līgumam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) un vai iesniegtais Pieteikums atbilst Nolikuma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prasībām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2222B83E" w14:textId="77777777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Izsoles komisija ir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tiesīga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izslēgt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no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izsolē Pieteikumus, kuri nesatur visu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šaja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Nolikumā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pieprasīto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informāciju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vai iesniegtā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informācija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neatbilst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ši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Nolikuma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prasībām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2315DD90" w14:textId="285B70FD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Nolikuma prasībām atbilstošie Pieteikumi tiks salīdzināti un vērtēti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pēc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visaugstākās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piedāvātās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objekta cenas (cena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jānorāda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bez PVN un jānoapaļo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līdz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veseliem centiem, t.i.,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līdz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diviem cipariem aiz komata), ņemot vērā̄ Izsoles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dalībnieku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piedāvāto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fiksēto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>maksājumu</w:t>
      </w:r>
      <w:proofErr w:type="spellEnd"/>
      <w:r w:rsidR="00AD1DDF" w:rsidRPr="000D5EE8">
        <w:rPr>
          <w:rFonts w:ascii="Times New Roman" w:eastAsia="Times New Roman" w:hAnsi="Times New Roman" w:cs="Times New Roman"/>
          <w:lang w:val="lv-LV" w:eastAsia="en-GB"/>
        </w:rPr>
        <w:t xml:space="preserve"> kopsummu, EUR.</w:t>
      </w:r>
    </w:p>
    <w:p w14:paraId="082768C8" w14:textId="389B46DB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Ja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vairākiem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dalībniekiem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būs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vienādas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visaugstākās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cenas, Izsoles komisija rakstiski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piedāva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dalībniekam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kura Pieteikums ir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saņemts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pirmais,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slēgt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atbilstoši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nosolītajai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visaugstākajai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objekta cenai. </w:t>
      </w:r>
    </w:p>
    <w:p w14:paraId="209367E7" w14:textId="067DACFF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Visa izsoles norise, t.i.,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piedāvājumu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atvēršana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atlase,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piedāvājumu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vērtēšana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lēmuma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pieņemšana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tiek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protokolēta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. Izsoli vada izsoles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komisijas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priekšsēdētājs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kurš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iepazīstina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klātesošos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ar sevi un komisijas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sastāvu</w:t>
      </w:r>
      <w:proofErr w:type="spellEnd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. Izsoli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protokol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ē izsoles komisijas </w:t>
      </w:r>
      <w:r w:rsidR="00C014DC" w:rsidRPr="000D5EE8">
        <w:rPr>
          <w:rFonts w:ascii="Times New Roman" w:eastAsia="Times New Roman" w:hAnsi="Times New Roman" w:cs="Times New Roman"/>
          <w:lang w:val="lv-LV" w:eastAsia="en-GB"/>
        </w:rPr>
        <w:t>protokolists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.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priekšsēdētājs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nosauc Izsoles objektu. Visi komisijas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locekļi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C014DC" w:rsidRPr="000D5EE8">
        <w:rPr>
          <w:rFonts w:ascii="Times New Roman" w:eastAsia="Times New Roman" w:hAnsi="Times New Roman" w:cs="Times New Roman"/>
          <w:lang w:val="lv-LV" w:eastAsia="en-GB"/>
        </w:rPr>
        <w:t>apliecina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ka nav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ieinteresēti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kāda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konkrēta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uzvarā. </w:t>
      </w:r>
    </w:p>
    <w:p w14:paraId="691C9D20" w14:textId="77777777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Izsoles Pieteikums tiek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atzīts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nederīgu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ja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piedāvāta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fiksēto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maksājumu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kopsumma ir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zemāka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par Nolikumā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norādīto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objekta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sākumcenu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545FCFD8" w14:textId="1C2A8FA7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Izsole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atzīstama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notikušu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bez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rezultāta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ja nav pieteicies neviens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6F6BABDD" w14:textId="18C31EDF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Izsoles komisija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pēc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Pieteikumu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izvērtēšanas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e-pasta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vēstule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paziņo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rezultātus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visiem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dalībniekiem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publice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informāciju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par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rezultātiem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CFI mājas lapā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AD35B5" w:rsidRPr="000D5EE8">
        <w:rPr>
          <w:rFonts w:ascii="Times New Roman" w:eastAsia="Times New Roman" w:hAnsi="Times New Roman" w:cs="Times New Roman"/>
          <w:lang w:val="lv-LV" w:eastAsia="en-GB"/>
        </w:rPr>
        <w:t>sadaļā “Izsoles”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5DC7AB8C" w14:textId="77777777" w:rsidR="00891E9A" w:rsidRPr="000D5EE8" w:rsidRDefault="00891E9A" w:rsidP="00891E9A">
      <w:pPr>
        <w:pStyle w:val="ListParagraph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4052848A" w14:textId="652F1E16" w:rsidR="00BD71B7" w:rsidRPr="000D5EE8" w:rsidRDefault="00BD71B7" w:rsidP="00891E9A">
      <w:pPr>
        <w:pStyle w:val="ListParagraph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proofErr w:type="spellStart"/>
      <w:r w:rsidR="00577755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L</w:t>
      </w:r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īguma</w:t>
      </w:r>
      <w:proofErr w:type="spellEnd"/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slēgšana</w:t>
      </w:r>
      <w:proofErr w:type="spellEnd"/>
    </w:p>
    <w:p w14:paraId="3244AFE7" w14:textId="1C92D341" w:rsidR="00BD71B7" w:rsidRPr="000D5EE8" w:rsidRDefault="0009311F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Pēc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rezultātu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paziņošanas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–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uzvarētājam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ar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10 (desmit) darba dienu laikā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jānoslēdz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(Pielikums Nr.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4</w:t>
      </w:r>
      <w:r w:rsidRPr="000D5EE8">
        <w:rPr>
          <w:rFonts w:ascii="Times New Roman" w:eastAsia="Times New Roman" w:hAnsi="Times New Roman" w:cs="Times New Roman"/>
          <w:lang w:val="lv-LV" w:eastAsia="en-GB"/>
        </w:rPr>
        <w:t>).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Izsoles uzvarētāja piedāvātās izmaiņas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r w:rsidR="00AD35B5" w:rsidRPr="000D5EE8">
        <w:rPr>
          <w:rFonts w:ascii="Times New Roman" w:eastAsia="Times New Roman" w:hAnsi="Times New Roman" w:cs="Times New Roman"/>
          <w:lang w:val="lv-LV" w:eastAsia="en-GB"/>
        </w:rPr>
        <w:t>var tikt akceptētas, ja nemainās kopējie</w:t>
      </w:r>
      <w:r w:rsidR="007002CB" w:rsidRPr="000D5EE8">
        <w:rPr>
          <w:rFonts w:ascii="Times New Roman" w:eastAsia="Times New Roman" w:hAnsi="Times New Roman" w:cs="Times New Roman"/>
          <w:lang w:val="lv-LV" w:eastAsia="en-GB"/>
        </w:rPr>
        <w:t xml:space="preserve"> CFI</w:t>
      </w:r>
      <w:r w:rsidR="00AD35B5" w:rsidRPr="000D5EE8">
        <w:rPr>
          <w:rFonts w:ascii="Times New Roman" w:eastAsia="Times New Roman" w:hAnsi="Times New Roman" w:cs="Times New Roman"/>
          <w:lang w:val="lv-LV" w:eastAsia="en-GB"/>
        </w:rPr>
        <w:t xml:space="preserve"> ieņēmumi</w:t>
      </w:r>
      <w:r w:rsidR="007002CB" w:rsidRPr="000D5EE8">
        <w:rPr>
          <w:rFonts w:ascii="Times New Roman" w:eastAsia="Times New Roman" w:hAnsi="Times New Roman" w:cs="Times New Roman"/>
          <w:lang w:val="lv-LV" w:eastAsia="en-GB"/>
        </w:rPr>
        <w:t xml:space="preserve"> – izsolē piedāvātā cena un līguma izpildes termiņš.</w:t>
      </w:r>
    </w:p>
    <w:p w14:paraId="68CE3A03" w14:textId="37FA1547" w:rsidR="00BD71B7" w:rsidRPr="000D5EE8" w:rsidRDefault="0009311F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Ja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uzvarētājs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noteiktaja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termiņa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nav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parakstījis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atkārtoti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uzaicina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uzvarētāju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noslēgt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3 (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trīs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) darba dienu laikā. Ja arī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pēc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atkārtota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uzaicinājuma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uzvarētājs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nav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parakstījis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tiek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uzskatīts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ka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uzvarētājs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ir atteicies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slēgt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Tāda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gadījuma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tiesības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piedāvāt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slēgt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kurš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solījis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nākamo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augstāko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cenu. </w:t>
      </w:r>
    </w:p>
    <w:p w14:paraId="6F2CFFA7" w14:textId="100F16D8" w:rsidR="00BD71B7" w:rsidRPr="000D5EE8" w:rsidRDefault="0009311F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>P</w:t>
      </w:r>
      <w:r w:rsidR="00BD71B7" w:rsidRPr="000D5EE8">
        <w:rPr>
          <w:rFonts w:ascii="Times New Roman" w:eastAsia="Times New Roman" w:hAnsi="Times New Roman" w:cs="Times New Roman"/>
          <w:lang w:val="lv-LV" w:eastAsia="en-GB"/>
        </w:rPr>
        <w:t xml:space="preserve">ar 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5.2. punktā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minēto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gadījumu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paziņo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dalībniekam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kurš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nosolījis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nākamo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augstāko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cenu, un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viņam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1 (vienas)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nedēļas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laikā no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paziņojuma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saņemšanas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brīža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jāiesniedz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rakstveida atbilde, vai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viņs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̌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piekrīt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slēgt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par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paša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nosolīto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augstāko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cenu. </w:t>
      </w:r>
    </w:p>
    <w:p w14:paraId="4147D924" w14:textId="53942F70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Ja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5.3.punktā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noteiktaja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laikā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netiek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saņemta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kurš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nosolījis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nākamo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augstāko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cenu,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piekrišana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slēgšanai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paša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nosolīto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augstāko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cenu,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dalībnieks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kurš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nosolījis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nākamo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augstāko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cenu,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zaude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slēgšanas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tiesības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bet Izsoles komisija lemj par Izsoles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atzīšanu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nenotikušu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0DA32F51" w14:textId="77777777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Ja Izsoles objekts izsolē netiek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nosolīts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, tad Izsoles komisijai ir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tiesības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veikt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atkārtotu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izsoli. </w:t>
      </w:r>
    </w:p>
    <w:p w14:paraId="00189E7D" w14:textId="43F1DD47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lastRenderedPageBreak/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Sūdzības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par Izsoles komisijas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lēmumiem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vai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tās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darbību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var iesniegt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izskatīšanai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0D5EE8">
        <w:rPr>
          <w:rFonts w:ascii="Times New Roman" w:hAnsi="Times New Roman" w:cs="Times New Roman"/>
          <w:lang w:val="lv-LV"/>
        </w:rPr>
        <w:t xml:space="preserve">Ķengaraga ielā 8, Rīga, LV – 1063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vai ar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drošu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elektronisko parakstu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parakstītu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sūdzību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elektroniski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nosūtot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uz e-pasta adresi: </w:t>
      </w:r>
      <w:r w:rsidR="00AD35B5" w:rsidRPr="000D5EE8">
        <w:rPr>
          <w:rFonts w:ascii="Times New Roman" w:eastAsia="Times New Roman" w:hAnsi="Times New Roman" w:cs="Times New Roman"/>
          <w:lang w:val="lv-LV" w:eastAsia="en-GB"/>
        </w:rPr>
        <w:t>issp</w:t>
      </w:r>
      <w:r w:rsidRPr="000D5EE8">
        <w:rPr>
          <w:rFonts w:ascii="Times New Roman" w:eastAsia="Times New Roman" w:hAnsi="Times New Roman" w:cs="Times New Roman"/>
          <w:lang w:val="lv-LV" w:eastAsia="en-GB"/>
        </w:rPr>
        <w:t>@cfi.lu.lv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7 (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septiņu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) dienu laikā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pēc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izsoles.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izskata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sūdzību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7 (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septiņu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) darba dienu laikā un sniedz atbildi. </w:t>
      </w:r>
    </w:p>
    <w:p w14:paraId="6D6C3B72" w14:textId="44E7633C" w:rsidR="00BD71B7" w:rsidRPr="000D5EE8" w:rsidRDefault="00BD71B7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Pēc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noslēgšanas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̄ noteiktā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nodošanas-pieņemšanas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akta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parakstīšanas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pretenzijas par Izsoles gaitu vai Izsoles objektu netiek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pieņemtas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14:paraId="7679DAC9" w14:textId="30449EFD" w:rsidR="0009311F" w:rsidRPr="000D5EE8" w:rsidRDefault="0009311F" w:rsidP="00891E9A">
      <w:pPr>
        <w:pStyle w:val="ListParagraph"/>
        <w:numPr>
          <w:ilvl w:val="1"/>
          <w:numId w:val="10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Nosolīto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Izsoles objekta cenu Izsoles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uzvarētājam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jāmaksa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atbilstoši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noteikumiem. Ja samaksa netiek veikta</w:t>
      </w:r>
      <w:r w:rsidR="007002CB" w:rsidRPr="000D5EE8">
        <w:rPr>
          <w:rFonts w:ascii="Times New Roman" w:eastAsia="Times New Roman" w:hAnsi="Times New Roman" w:cs="Times New Roman"/>
          <w:lang w:val="lv-LV" w:eastAsia="en-GB"/>
        </w:rPr>
        <w:t xml:space="preserve"> atbilstoši līgumā noteiktajai maksājuma kārtībai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tiesības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vienpusēji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atcelt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līgumu</w:t>
      </w:r>
      <w:proofErr w:type="spellEnd"/>
      <w:r w:rsidR="007002CB" w:rsidRPr="000D5EE8">
        <w:rPr>
          <w:rFonts w:ascii="Times New Roman" w:eastAsia="Times New Roman" w:hAnsi="Times New Roman" w:cs="Times New Roman"/>
          <w:lang w:val="lv-LV" w:eastAsia="en-GB"/>
        </w:rPr>
        <w:t xml:space="preserve"> un atgūt īpašumtiesības uz intelektuālo īpašumu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Gadījuma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̄, ja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līgums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tiek atcelts, </w:t>
      </w:r>
      <w:r w:rsidR="00123242" w:rsidRPr="000D5EE8">
        <w:rPr>
          <w:rFonts w:ascii="Times New Roman" w:eastAsia="Times New Roman" w:hAnsi="Times New Roman" w:cs="Times New Roman"/>
          <w:lang w:val="lv-LV" w:eastAsia="en-GB"/>
        </w:rPr>
        <w:t>CFI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ir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tiesības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organizēt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</w:t>
      </w:r>
      <w:proofErr w:type="spellStart"/>
      <w:r w:rsidRPr="000D5EE8">
        <w:rPr>
          <w:rFonts w:ascii="Times New Roman" w:eastAsia="Times New Roman" w:hAnsi="Times New Roman" w:cs="Times New Roman"/>
          <w:lang w:val="lv-LV" w:eastAsia="en-GB"/>
        </w:rPr>
        <w:t>atkārtotu</w:t>
      </w:r>
      <w:proofErr w:type="spellEnd"/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 izsoli. </w:t>
      </w:r>
    </w:p>
    <w:p w14:paraId="53942D92" w14:textId="77777777" w:rsidR="00BE3ED4" w:rsidRPr="000D5EE8" w:rsidRDefault="00BE3ED4" w:rsidP="00BE3ED4">
      <w:pPr>
        <w:pStyle w:val="ListParagraph"/>
        <w:spacing w:before="100" w:beforeAutospacing="1" w:after="100" w:afterAutospacing="1"/>
        <w:ind w:left="792"/>
        <w:rPr>
          <w:rFonts w:ascii="Times New Roman" w:eastAsia="Times New Roman" w:hAnsi="Times New Roman" w:cs="Times New Roman"/>
          <w:lang w:val="lv-LV" w:eastAsia="en-GB"/>
        </w:rPr>
      </w:pPr>
    </w:p>
    <w:p w14:paraId="3BCB5B56" w14:textId="77777777" w:rsidR="0009311F" w:rsidRPr="000D5EE8" w:rsidRDefault="0009311F" w:rsidP="0009311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b/>
          <w:bCs/>
          <w:lang w:val="lv-LV" w:eastAsia="en-GB"/>
        </w:rPr>
        <w:t>Nolikuma pielikumi</w:t>
      </w: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: </w:t>
      </w:r>
    </w:p>
    <w:p w14:paraId="06F05B15" w14:textId="35D9BB93" w:rsidR="00577755" w:rsidRPr="000D5EE8" w:rsidRDefault="0009311F" w:rsidP="00BD71B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>1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 Intelektuālā īpašuma apraksts (Pielikums Nr.</w:t>
      </w:r>
      <w:r w:rsidR="007002CB" w:rsidRPr="000D5EE8">
        <w:rPr>
          <w:rFonts w:ascii="Times New Roman" w:eastAsia="Times New Roman" w:hAnsi="Times New Roman" w:cs="Times New Roman"/>
          <w:lang w:val="lv-LV" w:eastAsia="en-GB"/>
        </w:rPr>
        <w:t>1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)</w:t>
      </w:r>
      <w:r w:rsidRPr="000D5EE8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4C039F64" w14:textId="77777777" w:rsidR="00577755" w:rsidRPr="000D5EE8" w:rsidRDefault="00577755" w:rsidP="00BD71B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2. 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Pieteikums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dalībai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izsolē (Pielikums Nr. </w:t>
      </w:r>
      <w:r w:rsidRPr="000D5EE8">
        <w:rPr>
          <w:rFonts w:ascii="Times New Roman" w:eastAsia="Times New Roman" w:hAnsi="Times New Roman" w:cs="Times New Roman"/>
          <w:lang w:val="lv-LV" w:eastAsia="en-GB"/>
        </w:rPr>
        <w:t>2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). </w:t>
      </w:r>
    </w:p>
    <w:p w14:paraId="736E910A" w14:textId="77777777" w:rsidR="00577755" w:rsidRPr="000D5EE8" w:rsidRDefault="00577755" w:rsidP="00BD71B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 xml:space="preserve">3. </w:t>
      </w:r>
      <w:proofErr w:type="spellStart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>Apliecinājumu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forma (Pielikums Nr. </w:t>
      </w:r>
      <w:r w:rsidRPr="000D5EE8">
        <w:rPr>
          <w:rFonts w:ascii="Times New Roman" w:eastAsia="Times New Roman" w:hAnsi="Times New Roman" w:cs="Times New Roman"/>
          <w:lang w:val="lv-LV" w:eastAsia="en-GB"/>
        </w:rPr>
        <w:t>3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>).</w:t>
      </w:r>
    </w:p>
    <w:p w14:paraId="106078DF" w14:textId="0D280CB3" w:rsidR="0009311F" w:rsidRPr="00891E9A" w:rsidRDefault="00A51012" w:rsidP="00BD71B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lv-LV" w:eastAsia="en-GB"/>
        </w:rPr>
      </w:pPr>
      <w:r w:rsidRPr="000D5EE8">
        <w:rPr>
          <w:rFonts w:ascii="Times New Roman" w:eastAsia="Times New Roman" w:hAnsi="Times New Roman" w:cs="Times New Roman"/>
          <w:lang w:val="lv-LV" w:eastAsia="en-GB"/>
        </w:rPr>
        <w:t>4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proofErr w:type="spellStart"/>
      <w:r w:rsidR="00577755" w:rsidRPr="000D5EE8">
        <w:rPr>
          <w:rFonts w:ascii="Times New Roman" w:eastAsia="Times New Roman" w:hAnsi="Times New Roman" w:cs="Times New Roman"/>
          <w:lang w:val="lv-LV" w:eastAsia="en-GB"/>
        </w:rPr>
        <w:t>L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>īguma</w:t>
      </w:r>
      <w:proofErr w:type="spellEnd"/>
      <w:r w:rsidR="0009311F" w:rsidRPr="000D5EE8">
        <w:rPr>
          <w:rFonts w:ascii="Times New Roman" w:eastAsia="Times New Roman" w:hAnsi="Times New Roman" w:cs="Times New Roman"/>
          <w:lang w:val="lv-LV" w:eastAsia="en-GB"/>
        </w:rPr>
        <w:t xml:space="preserve"> projekts (Pielikums Nr. </w:t>
      </w:r>
      <w:r w:rsidR="00577755" w:rsidRPr="000D5EE8">
        <w:rPr>
          <w:rFonts w:ascii="Times New Roman" w:eastAsia="Times New Roman" w:hAnsi="Times New Roman" w:cs="Times New Roman"/>
          <w:lang w:val="lv-LV" w:eastAsia="en-GB"/>
        </w:rPr>
        <w:t>4</w:t>
      </w:r>
      <w:r w:rsidR="0009311F" w:rsidRPr="000D5EE8">
        <w:rPr>
          <w:rFonts w:ascii="Times New Roman" w:eastAsia="Times New Roman" w:hAnsi="Times New Roman" w:cs="Times New Roman"/>
          <w:lang w:val="lv-LV" w:eastAsia="en-GB"/>
        </w:rPr>
        <w:t>).</w:t>
      </w:r>
      <w:bookmarkStart w:id="0" w:name="_GoBack"/>
      <w:bookmarkEnd w:id="0"/>
      <w:r w:rsidR="0009311F" w:rsidRPr="00891E9A">
        <w:rPr>
          <w:rFonts w:ascii="Times New Roman" w:eastAsia="Times New Roman" w:hAnsi="Times New Roman" w:cs="Times New Roman"/>
          <w:lang w:val="lv-LV" w:eastAsia="en-GB"/>
        </w:rPr>
        <w:t xml:space="preserve"> </w:t>
      </w:r>
    </w:p>
    <w:sectPr w:rsidR="0009311F" w:rsidRPr="00891E9A" w:rsidSect="00A02B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7F4C" w14:textId="77777777" w:rsidR="00351D04" w:rsidRDefault="00351D04" w:rsidP="00123242">
      <w:r>
        <w:separator/>
      </w:r>
    </w:p>
  </w:endnote>
  <w:endnote w:type="continuationSeparator" w:id="0">
    <w:p w14:paraId="17CDE510" w14:textId="77777777" w:rsidR="00351D04" w:rsidRDefault="00351D04" w:rsidP="001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9FEF" w14:textId="77777777" w:rsidR="00351D04" w:rsidRDefault="00351D04" w:rsidP="00123242">
      <w:r>
        <w:separator/>
      </w:r>
    </w:p>
  </w:footnote>
  <w:footnote w:type="continuationSeparator" w:id="0">
    <w:p w14:paraId="5CF92F08" w14:textId="77777777" w:rsidR="00351D04" w:rsidRDefault="00351D04" w:rsidP="00123242">
      <w:r>
        <w:continuationSeparator/>
      </w:r>
    </w:p>
  </w:footnote>
  <w:footnote w:id="1">
    <w:p w14:paraId="37654994" w14:textId="24D6BF52" w:rsidR="00B84A3E" w:rsidRPr="00B84A3E" w:rsidRDefault="00B84A3E" w:rsidP="00B84A3E">
      <w:pPr>
        <w:pStyle w:val="NormalWeb"/>
        <w:rPr>
          <w:rFonts w:ascii="Avenir Next" w:hAnsi="Avenir Next"/>
          <w:sz w:val="16"/>
          <w:szCs w:val="16"/>
          <w:lang w:val="lv-LV"/>
        </w:rPr>
      </w:pPr>
      <w:r w:rsidRPr="00B84A3E">
        <w:rPr>
          <w:rFonts w:ascii="Avenir Next" w:hAnsi="Avenir Next"/>
          <w:sz w:val="16"/>
          <w:szCs w:val="16"/>
          <w:lang w:val="lv-LV"/>
        </w:rPr>
        <w:footnoteRef/>
      </w:r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Uzticamības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pakalpojumu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sniedzēju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(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Trust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Service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Providers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), kuri ir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kvalificēti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piešķirt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digitālo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identitāti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Eiropā (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eID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)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atbilstoši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ES regulai Nr. 910/2014, saraksts un to sniegtie pakalpojumi pieejami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šeit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: </w:t>
      </w:r>
      <w:hyperlink r:id="rId1" w:anchor="/screen/home" w:history="1">
        <w:r w:rsidRPr="0065279E">
          <w:rPr>
            <w:rStyle w:val="Hyperlink"/>
            <w:rFonts w:ascii="Avenir Next" w:hAnsi="Avenir Next"/>
            <w:sz w:val="16"/>
            <w:szCs w:val="16"/>
            <w:lang w:val="lv-LV"/>
          </w:rPr>
          <w:t>https://esignature.ec.europa.eu/efda/tl-browser/#/screen/home</w:t>
        </w:r>
      </w:hyperlink>
      <w:r>
        <w:rPr>
          <w:rFonts w:ascii="Avenir Next" w:hAnsi="Avenir Next"/>
          <w:sz w:val="16"/>
          <w:szCs w:val="16"/>
          <w:lang w:val="lv-LV"/>
        </w:rPr>
        <w:t xml:space="preserve">.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Pēc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digitāla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̄ ID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saņemšanas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pie sarakstā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norādītajiem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pakalpojumu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sniedzējiem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, dokumentus var elektroniski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parakstīt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,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piemēram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, izmantojot Adobe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Acrobat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Reader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DC, Adobe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Acrobat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DC vai Adobe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Sign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. 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Digitāla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̄ ID pakalpojumu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sniedzēji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ārpus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Eiropas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Savienības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hyperlink r:id="rId2" w:history="1">
        <w:r w:rsidRPr="0065279E">
          <w:rPr>
            <w:rStyle w:val="Hyperlink"/>
            <w:rFonts w:ascii="Avenir Next" w:hAnsi="Avenir Next"/>
            <w:sz w:val="16"/>
            <w:szCs w:val="16"/>
            <w:lang w:val="lv-LV"/>
          </w:rPr>
          <w:t>https://helpx.adobe.com/acrobat/kb/approved-trust-list1.html</w:t>
        </w:r>
      </w:hyperlink>
      <w:r>
        <w:rPr>
          <w:rFonts w:ascii="Avenir Next" w:hAnsi="Avenir Next"/>
          <w:sz w:val="16"/>
          <w:szCs w:val="16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75E"/>
    <w:multiLevelType w:val="multilevel"/>
    <w:tmpl w:val="DF44D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666C"/>
    <w:multiLevelType w:val="multilevel"/>
    <w:tmpl w:val="2912F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F61B5"/>
    <w:multiLevelType w:val="multilevel"/>
    <w:tmpl w:val="2EDE6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082D"/>
    <w:multiLevelType w:val="multilevel"/>
    <w:tmpl w:val="A3DE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808EF"/>
    <w:multiLevelType w:val="multilevel"/>
    <w:tmpl w:val="B5CA8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E0A22"/>
    <w:multiLevelType w:val="multilevel"/>
    <w:tmpl w:val="C9F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D5679"/>
    <w:multiLevelType w:val="multilevel"/>
    <w:tmpl w:val="2E38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F6C45"/>
    <w:multiLevelType w:val="multilevel"/>
    <w:tmpl w:val="C41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976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9E5CBD"/>
    <w:multiLevelType w:val="multilevel"/>
    <w:tmpl w:val="100A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31445"/>
    <w:multiLevelType w:val="multilevel"/>
    <w:tmpl w:val="B83C8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83F5A"/>
    <w:multiLevelType w:val="hybridMultilevel"/>
    <w:tmpl w:val="3C2AABF6"/>
    <w:lvl w:ilvl="0" w:tplc="8CFC3AB2">
      <w:start w:val="5"/>
      <w:numFmt w:val="bullet"/>
      <w:lvlText w:val="-"/>
      <w:lvlJc w:val="left"/>
      <w:pPr>
        <w:ind w:left="1152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C142640"/>
    <w:multiLevelType w:val="multilevel"/>
    <w:tmpl w:val="1EE4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wtDC3MDQxMzM2s7BU0lEKTi0uzszPAykwrAUAMYSKviwAAAA="/>
  </w:docVars>
  <w:rsids>
    <w:rsidRoot w:val="0009311F"/>
    <w:rsid w:val="00056149"/>
    <w:rsid w:val="00057510"/>
    <w:rsid w:val="0009311F"/>
    <w:rsid w:val="000C4E23"/>
    <w:rsid w:val="000D5EE8"/>
    <w:rsid w:val="00123242"/>
    <w:rsid w:val="001C06CE"/>
    <w:rsid w:val="001F1897"/>
    <w:rsid w:val="00236A41"/>
    <w:rsid w:val="002A490F"/>
    <w:rsid w:val="00351D04"/>
    <w:rsid w:val="00361211"/>
    <w:rsid w:val="003842F3"/>
    <w:rsid w:val="00393E94"/>
    <w:rsid w:val="003A1FF5"/>
    <w:rsid w:val="004434E0"/>
    <w:rsid w:val="004A46CC"/>
    <w:rsid w:val="0055201B"/>
    <w:rsid w:val="00577755"/>
    <w:rsid w:val="005A41FE"/>
    <w:rsid w:val="005C4CA6"/>
    <w:rsid w:val="00686DC4"/>
    <w:rsid w:val="006F0F74"/>
    <w:rsid w:val="007002CB"/>
    <w:rsid w:val="0071427C"/>
    <w:rsid w:val="00727856"/>
    <w:rsid w:val="00737BCC"/>
    <w:rsid w:val="00796976"/>
    <w:rsid w:val="007A39CE"/>
    <w:rsid w:val="008230E3"/>
    <w:rsid w:val="00853574"/>
    <w:rsid w:val="00891E9A"/>
    <w:rsid w:val="008D18E7"/>
    <w:rsid w:val="0091432B"/>
    <w:rsid w:val="009F4803"/>
    <w:rsid w:val="00A02B0E"/>
    <w:rsid w:val="00A426E1"/>
    <w:rsid w:val="00A46717"/>
    <w:rsid w:val="00A51012"/>
    <w:rsid w:val="00AD1DDF"/>
    <w:rsid w:val="00AD35B5"/>
    <w:rsid w:val="00B044AF"/>
    <w:rsid w:val="00B1411C"/>
    <w:rsid w:val="00B21A6A"/>
    <w:rsid w:val="00B572C6"/>
    <w:rsid w:val="00B7449B"/>
    <w:rsid w:val="00B84A3E"/>
    <w:rsid w:val="00B932CA"/>
    <w:rsid w:val="00BC339B"/>
    <w:rsid w:val="00BD71B7"/>
    <w:rsid w:val="00BE3ED4"/>
    <w:rsid w:val="00C014DC"/>
    <w:rsid w:val="00C0315D"/>
    <w:rsid w:val="00C823E4"/>
    <w:rsid w:val="00C9734D"/>
    <w:rsid w:val="00CE2F5B"/>
    <w:rsid w:val="00D34D14"/>
    <w:rsid w:val="00E03575"/>
    <w:rsid w:val="00E376F2"/>
    <w:rsid w:val="00EB7741"/>
    <w:rsid w:val="00ED457E"/>
    <w:rsid w:val="00F17FAE"/>
    <w:rsid w:val="00F6220E"/>
    <w:rsid w:val="00F722F3"/>
    <w:rsid w:val="00FD3BED"/>
    <w:rsid w:val="362E1287"/>
    <w:rsid w:val="50DA110A"/>
    <w:rsid w:val="6D1DE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68CF"/>
  <w15:chartTrackingRefBased/>
  <w15:docId w15:val="{3F00FDE3-3B10-ED4D-A716-2FA6DC9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1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4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2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2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2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2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2CB"/>
  </w:style>
  <w:style w:type="paragraph" w:styleId="Footer">
    <w:name w:val="footer"/>
    <w:basedOn w:val="Normal"/>
    <w:link w:val="FooterChar"/>
    <w:uiPriority w:val="99"/>
    <w:unhideWhenUsed/>
    <w:rsid w:val="00700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2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4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sp@cfi.lu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sp@cfi.lu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ksejs.zolotarjovs@cfi.lu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elpx.adobe.com/acrobat/kb/approved-trust-list1.html" TargetMode="External"/><Relationship Id="rId1" Type="http://schemas.openxmlformats.org/officeDocument/2006/relationships/hyperlink" Target="https://esignature.ec.europa.eu/efda/tl-brow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7" ma:contentTypeDescription="Create a new document." ma:contentTypeScope="" ma:versionID="96a45adfe7774b830af981f109cdc3b4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e2c6cfbfbec2a35c35f53680e789f70c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040F1-57E9-4085-AA35-AFC3FF10EA72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customXml/itemProps2.xml><?xml version="1.0" encoding="utf-8"?>
<ds:datastoreItem xmlns:ds="http://schemas.openxmlformats.org/officeDocument/2006/customXml" ds:itemID="{157E6722-76BF-4EB8-8CF6-E8CDCE63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d327-2aa5-4109-a750-173461e020ea"/>
    <ds:schemaRef ds:uri="7793fe6a-fa30-40d0-91d0-7d74abe4b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ABC8A-3984-4E80-95F4-2F280B4C0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8E064-2F7E-49E5-AC14-E462C397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2050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 Ozolins</dc:creator>
  <cp:keywords/>
  <dc:description/>
  <cp:lastModifiedBy>Artūrs Žukovs</cp:lastModifiedBy>
  <cp:revision>31</cp:revision>
  <dcterms:created xsi:type="dcterms:W3CDTF">2022-05-18T14:59:00Z</dcterms:created>
  <dcterms:modified xsi:type="dcterms:W3CDTF">2023-09-04T13:43:00Z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dfaf02d3f28d5b59d7907136d16f8d6b4a39c6a6d2ea19391a479074f8390f32</vt:lpwstr>
  </property>
  <property fmtid="{D5CDD505-2E9C-101B-9397-08002B2CF9AE}" pid="3" name="ContentTypeId">
    <vt:lpwstr>0x0101006EC1F6C01458044F889ED679B47DF9D6</vt:lpwstr>
  </property>
  <property fmtid="{D5CDD505-2E9C-101B-9397-08002B2CF9AE}" pid="4" name="MediaServiceImageTags">
    <vt:lpwstr/>
  </property>
</Properties>
</file>