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32214BA0" w:rsidR="00672166" w:rsidRPr="008D184B" w:rsidRDefault="00B64C27" w:rsidP="00672166">
      <w:pPr>
        <w:jc w:val="right"/>
        <w:rPr>
          <w:lang w:val="lv-LV"/>
        </w:rPr>
      </w:pPr>
      <w:r>
        <w:rPr>
          <w:lang w:val="lv-LV"/>
        </w:rPr>
        <w:t>2019</w:t>
      </w:r>
      <w:r w:rsidR="00672166" w:rsidRPr="008D184B">
        <w:rPr>
          <w:lang w:val="lv-LV"/>
        </w:rPr>
        <w:t xml:space="preserve">. gada </w:t>
      </w:r>
      <w:r>
        <w:rPr>
          <w:lang w:val="lv-LV"/>
        </w:rPr>
        <w:t>17</w:t>
      </w:r>
      <w:r w:rsidR="008D184B" w:rsidRPr="008D184B">
        <w:rPr>
          <w:lang w:val="lv-LV"/>
        </w:rPr>
        <w:t>.</w:t>
      </w:r>
      <w:r>
        <w:rPr>
          <w:lang w:val="lv-LV"/>
        </w:rPr>
        <w:t>maija</w:t>
      </w:r>
    </w:p>
    <w:p w14:paraId="40D7BC08" w14:textId="77777777" w:rsidR="00672166" w:rsidRPr="008D184B"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69095745"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64C27">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BATERIJU TESTA STACIJA</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19ADC4D9" w:rsidR="00472833" w:rsidRPr="00657C82" w:rsidRDefault="005A160B" w:rsidP="00D902FE">
      <w:pPr>
        <w:jc w:val="center"/>
        <w:rPr>
          <w:lang w:val="lv-LV"/>
        </w:rPr>
      </w:pPr>
      <w:r w:rsidRPr="00657C82">
        <w:rPr>
          <w:b/>
          <w:lang w:val="lv-LV"/>
        </w:rPr>
        <w:t>I</w:t>
      </w:r>
      <w:r w:rsidR="00E335A3" w:rsidRPr="00657C82">
        <w:rPr>
          <w:b/>
          <w:lang w:val="lv-LV"/>
        </w:rPr>
        <w:t>D</w:t>
      </w:r>
      <w:r w:rsidR="00B64C27">
        <w:rPr>
          <w:b/>
          <w:lang w:val="lv-LV"/>
        </w:rPr>
        <w:t>. Nr. LU CFI 2019</w:t>
      </w:r>
      <w:r w:rsidRPr="00657C82">
        <w:rPr>
          <w:b/>
          <w:lang w:val="lv-LV"/>
        </w:rPr>
        <w:t>/</w:t>
      </w:r>
      <w:r w:rsidR="00495845">
        <w:rPr>
          <w:b/>
          <w:lang w:val="lv-LV"/>
        </w:rPr>
        <w:t>17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26D7940B"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B64C2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62A5059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B64C27">
        <w:rPr>
          <w:color w:val="1F497D" w:themeColor="text2"/>
          <w:sz w:val="22"/>
          <w:szCs w:val="22"/>
          <w:lang w:val="lv-LV"/>
        </w:rPr>
        <w:t>LU CFI 2019</w:t>
      </w:r>
      <w:r w:rsidR="005A160B" w:rsidRPr="00342AB1">
        <w:rPr>
          <w:color w:val="1F497D" w:themeColor="text2"/>
          <w:sz w:val="22"/>
          <w:szCs w:val="22"/>
          <w:lang w:val="lv-LV"/>
        </w:rPr>
        <w:t>/</w:t>
      </w:r>
      <w:r w:rsidR="00495845">
        <w:rPr>
          <w:color w:val="1F497D" w:themeColor="text2"/>
          <w:sz w:val="22"/>
          <w:szCs w:val="22"/>
          <w:lang w:val="lv-LV"/>
        </w:rPr>
        <w:t>17</w:t>
      </w:r>
      <w:bookmarkStart w:id="0" w:name="_GoBack"/>
      <w:bookmarkEnd w:id="0"/>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6BD1B0EC"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proofErr w:type="spellStart"/>
      <w:r w:rsidR="00B64C27">
        <w:rPr>
          <w:b/>
          <w:color w:val="1F497D" w:themeColor="text2"/>
          <w:sz w:val="22"/>
          <w:szCs w:val="22"/>
        </w:rPr>
        <w:t>Bateriju</w:t>
      </w:r>
      <w:proofErr w:type="spellEnd"/>
      <w:r w:rsidR="00B64C27">
        <w:rPr>
          <w:b/>
          <w:color w:val="1F497D" w:themeColor="text2"/>
          <w:sz w:val="22"/>
          <w:szCs w:val="22"/>
        </w:rPr>
        <w:t xml:space="preserve"> </w:t>
      </w:r>
      <w:proofErr w:type="spellStart"/>
      <w:r w:rsidR="00B64C27">
        <w:rPr>
          <w:b/>
          <w:color w:val="1F497D" w:themeColor="text2"/>
          <w:sz w:val="22"/>
          <w:szCs w:val="22"/>
        </w:rPr>
        <w:t>testa</w:t>
      </w:r>
      <w:proofErr w:type="spellEnd"/>
      <w:r w:rsidR="00B64C27">
        <w:rPr>
          <w:b/>
          <w:color w:val="1F497D" w:themeColor="text2"/>
          <w:sz w:val="22"/>
          <w:szCs w:val="22"/>
        </w:rPr>
        <w:t xml:space="preserve"> </w:t>
      </w:r>
      <w:proofErr w:type="spellStart"/>
      <w:r w:rsidR="00B64C27">
        <w:rPr>
          <w:b/>
          <w:color w:val="1F497D" w:themeColor="text2"/>
          <w:sz w:val="22"/>
          <w:szCs w:val="22"/>
        </w:rPr>
        <w:t>stacija</w:t>
      </w:r>
      <w:proofErr w:type="spellEnd"/>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4F05928E" w:rsidR="004673D5" w:rsidRPr="00C31B29" w:rsidRDefault="004673D5" w:rsidP="00D902FE">
      <w:pPr>
        <w:numPr>
          <w:ilvl w:val="1"/>
          <w:numId w:val="4"/>
        </w:numPr>
        <w:suppressAutoHyphens w:val="0"/>
        <w:ind w:left="567" w:hanging="567"/>
        <w:jc w:val="both"/>
        <w:rPr>
          <w:sz w:val="22"/>
          <w:szCs w:val="22"/>
          <w:lang w:val="lv-LV"/>
        </w:rPr>
      </w:pPr>
      <w:r w:rsidRPr="00C31B29">
        <w:rPr>
          <w:color w:val="000000"/>
          <w:spacing w:val="-1"/>
          <w:sz w:val="22"/>
          <w:szCs w:val="22"/>
          <w:lang w:val="lv-LV"/>
        </w:rPr>
        <w:t xml:space="preserve">Galvenais CPV kods: </w:t>
      </w:r>
      <w:r w:rsidR="00B64C27" w:rsidRPr="00B64C27">
        <w:rPr>
          <w:color w:val="365F91" w:themeColor="accent1" w:themeShade="BF"/>
          <w:sz w:val="22"/>
          <w:szCs w:val="22"/>
        </w:rPr>
        <w:t xml:space="preserve">38000000-5 </w:t>
      </w:r>
      <w:proofErr w:type="spellStart"/>
      <w:r w:rsidR="00B64C27" w:rsidRPr="00B64C27">
        <w:rPr>
          <w:i/>
          <w:iCs/>
          <w:color w:val="365F91" w:themeColor="accent1" w:themeShade="BF"/>
          <w:sz w:val="22"/>
          <w:szCs w:val="22"/>
        </w:rPr>
        <w:t>Laboratorijas</w:t>
      </w:r>
      <w:proofErr w:type="spellEnd"/>
      <w:r w:rsidR="00B64C27" w:rsidRPr="00B64C27">
        <w:rPr>
          <w:i/>
          <w:iCs/>
          <w:color w:val="365F91" w:themeColor="accent1" w:themeShade="BF"/>
          <w:sz w:val="22"/>
          <w:szCs w:val="22"/>
        </w:rPr>
        <w:t xml:space="preserve">, </w:t>
      </w:r>
      <w:proofErr w:type="spellStart"/>
      <w:r w:rsidR="00B64C27" w:rsidRPr="00B64C27">
        <w:rPr>
          <w:i/>
          <w:iCs/>
          <w:color w:val="365F91" w:themeColor="accent1" w:themeShade="BF"/>
          <w:sz w:val="22"/>
          <w:szCs w:val="22"/>
        </w:rPr>
        <w:t>optiskās</w:t>
      </w:r>
      <w:proofErr w:type="spellEnd"/>
      <w:r w:rsidR="00B64C27" w:rsidRPr="00B64C27">
        <w:rPr>
          <w:i/>
          <w:iCs/>
          <w:color w:val="365F91" w:themeColor="accent1" w:themeShade="BF"/>
          <w:sz w:val="22"/>
          <w:szCs w:val="22"/>
        </w:rPr>
        <w:t xml:space="preserve"> un </w:t>
      </w:r>
      <w:proofErr w:type="spellStart"/>
      <w:r w:rsidR="00B64C27" w:rsidRPr="00B64C27">
        <w:rPr>
          <w:i/>
          <w:iCs/>
          <w:color w:val="365F91" w:themeColor="accent1" w:themeShade="BF"/>
          <w:sz w:val="22"/>
          <w:szCs w:val="22"/>
        </w:rPr>
        <w:t>precīzijas</w:t>
      </w:r>
      <w:proofErr w:type="spellEnd"/>
      <w:r w:rsidR="00B64C27" w:rsidRPr="00B64C27">
        <w:rPr>
          <w:i/>
          <w:iCs/>
          <w:color w:val="365F91" w:themeColor="accent1" w:themeShade="BF"/>
          <w:sz w:val="22"/>
          <w:szCs w:val="22"/>
        </w:rPr>
        <w:t xml:space="preserve"> </w:t>
      </w:r>
      <w:proofErr w:type="spellStart"/>
      <w:r w:rsidR="00B64C27" w:rsidRPr="00B64C27">
        <w:rPr>
          <w:i/>
          <w:iCs/>
          <w:color w:val="365F91" w:themeColor="accent1" w:themeShade="BF"/>
          <w:sz w:val="22"/>
          <w:szCs w:val="22"/>
        </w:rPr>
        <w:t>ierīces</w:t>
      </w:r>
      <w:proofErr w:type="spellEnd"/>
      <w:r w:rsidR="00B64C27">
        <w:rPr>
          <w:i/>
          <w:iCs/>
          <w:color w:val="365F91" w:themeColor="accent1" w:themeShade="BF"/>
          <w:sz w:val="22"/>
          <w:szCs w:val="22"/>
        </w:rPr>
        <w:t>.</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763E454E"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505E4CF"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D184B">
        <w:rPr>
          <w:color w:val="1F497D" w:themeColor="text2"/>
          <w:sz w:val="22"/>
          <w:szCs w:val="22"/>
          <w:lang w:val="lv-LV"/>
        </w:rPr>
        <w:t>6</w:t>
      </w:r>
      <w:r w:rsidR="00342AB1" w:rsidRPr="00342AB1">
        <w:rPr>
          <w:color w:val="1F497D" w:themeColor="text2"/>
          <w:sz w:val="22"/>
          <w:szCs w:val="22"/>
          <w:lang w:val="lv-LV"/>
        </w:rPr>
        <w:t xml:space="preserve"> (</w:t>
      </w:r>
      <w:r w:rsidR="008D184B">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2746A6D3"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576B6898"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w:t>
      </w:r>
      <w:r w:rsidRPr="00657C82">
        <w:rPr>
          <w:sz w:val="22"/>
          <w:szCs w:val="22"/>
          <w:lang w:val="lv-LV"/>
        </w:rPr>
        <w:lastRenderedPageBreak/>
        <w:t xml:space="preserve">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 xml:space="preserve">a </w:t>
      </w:r>
      <w:r w:rsidR="00B64C27">
        <w:rPr>
          <w:b/>
          <w:sz w:val="22"/>
          <w:szCs w:val="22"/>
          <w:lang w:val="lv-LV"/>
        </w:rPr>
        <w:t>21.jūnijam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r w:rsidR="00B64C27">
        <w:fldChar w:fldCharType="begin"/>
      </w:r>
      <w:r w:rsidR="00B64C27">
        <w:instrText xml:space="preserve"> HYPERLINK "mailto:ievalr@cfi.lu.lv" </w:instrText>
      </w:r>
      <w:r w:rsidR="00B64C27">
        <w:fldChar w:fldCharType="separate"/>
      </w:r>
      <w:r w:rsidR="00FC36E4" w:rsidRPr="00657C82">
        <w:rPr>
          <w:rStyle w:val="Hyperlink"/>
          <w:sz w:val="22"/>
          <w:szCs w:val="22"/>
          <w:lang w:val="lv-LV"/>
        </w:rPr>
        <w:t>ievalr@cfi.lu.lv</w:t>
      </w:r>
      <w:r w:rsidR="00B64C27">
        <w:rPr>
          <w:rStyle w:val="Hyperlink"/>
          <w:sz w:val="22"/>
          <w:szCs w:val="22"/>
          <w:lang w:val="lv-LV"/>
        </w:rPr>
        <w:fldChar w:fldCharType="end"/>
      </w:r>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4E5601B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B64C27">
        <w:rPr>
          <w:b/>
          <w:sz w:val="22"/>
          <w:szCs w:val="22"/>
          <w:lang w:val="lv-LV"/>
        </w:rPr>
        <w:t>21.jūnijam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0F823AA8"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B64C27">
        <w:rPr>
          <w:b/>
          <w:sz w:val="22"/>
          <w:szCs w:val="22"/>
          <w:lang w:val="lv-LV"/>
        </w:rPr>
        <w:t>a 21</w:t>
      </w:r>
      <w:r w:rsidR="008D184B">
        <w:rPr>
          <w:b/>
          <w:sz w:val="22"/>
          <w:szCs w:val="22"/>
          <w:lang w:val="lv-LV"/>
        </w:rPr>
        <w:t>.</w:t>
      </w:r>
      <w:r w:rsidR="00B64C27">
        <w:rPr>
          <w:b/>
          <w:sz w:val="22"/>
          <w:szCs w:val="22"/>
          <w:lang w:val="lv-LV"/>
        </w:rPr>
        <w:t>jūnijā</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lastRenderedPageBreak/>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Index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w:t>
      </w:r>
      <w:r w:rsidRPr="008D184B">
        <w:lastRenderedPageBreak/>
        <w:t>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Index1"/>
        <w:numPr>
          <w:ilvl w:val="1"/>
          <w:numId w:val="8"/>
        </w:numPr>
        <w:tabs>
          <w:tab w:val="clear" w:pos="786"/>
          <w:tab w:val="num" w:pos="450"/>
        </w:tabs>
        <w:ind w:left="450"/>
      </w:pPr>
      <w:r w:rsidRPr="008D184B">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w:t>
      </w:r>
      <w:r w:rsidRPr="008D184B">
        <w:lastRenderedPageBreak/>
        <w:t>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Index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2"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3"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lastRenderedPageBreak/>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0095AB36" w:rsidR="00216295" w:rsidRPr="00657C82" w:rsidRDefault="002A3362" w:rsidP="003E1F7B">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3E1F7B">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3E1F7B">
        <w:rPr>
          <w:sz w:val="22"/>
          <w:szCs w:val="22"/>
          <w:lang w:val="lv-LV"/>
        </w:rPr>
        <w:t>I</w:t>
      </w:r>
      <w:r w:rsidR="00657C82" w:rsidRPr="00657C82">
        <w:rPr>
          <w:sz w:val="22"/>
          <w:szCs w:val="22"/>
          <w:lang w:val="lv-LV"/>
        </w:rPr>
        <w:t>epirkuma līgums</w:t>
      </w:r>
      <w:r w:rsidR="003E1F7B">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lastRenderedPageBreak/>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C31B29" w:rsidRDefault="00C31B29">
      <w:r>
        <w:separator/>
      </w:r>
    </w:p>
  </w:endnote>
  <w:endnote w:type="continuationSeparator" w:id="0">
    <w:p w14:paraId="0E4DE6BC" w14:textId="77777777" w:rsidR="00C31B29" w:rsidRDefault="00C3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C31B29" w:rsidRDefault="00C31B29"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C31B29" w:rsidRDefault="00C31B29"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C31B29" w:rsidRDefault="00C31B29" w:rsidP="004E30B2">
            <w:pPr>
              <w:pStyle w:val="Footer"/>
              <w:jc w:val="right"/>
            </w:pPr>
            <w:r>
              <w:t xml:space="preserve">Lapa </w:t>
            </w:r>
            <w:r>
              <w:rPr>
                <w:b/>
                <w:bCs/>
              </w:rPr>
              <w:fldChar w:fldCharType="begin"/>
            </w:r>
            <w:r>
              <w:rPr>
                <w:b/>
                <w:bCs/>
              </w:rPr>
              <w:instrText xml:space="preserve"> PAGE </w:instrText>
            </w:r>
            <w:r>
              <w:rPr>
                <w:b/>
                <w:bCs/>
              </w:rPr>
              <w:fldChar w:fldCharType="separate"/>
            </w:r>
            <w:r w:rsidR="00495845">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495845">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C31B29" w:rsidRDefault="00C31B29">
      <w:r>
        <w:separator/>
      </w:r>
    </w:p>
  </w:footnote>
  <w:footnote w:type="continuationSeparator" w:id="0">
    <w:p w14:paraId="3F57FCF7" w14:textId="77777777" w:rsidR="00C31B29" w:rsidRDefault="00C31B29">
      <w:r>
        <w:continuationSeparator/>
      </w:r>
    </w:p>
  </w:footnote>
  <w:footnote w:id="1">
    <w:p w14:paraId="7C20A57C" w14:textId="764DCC4D" w:rsidR="00C31B29" w:rsidRPr="00670CE1" w:rsidRDefault="00C31B29">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C31B29" w:rsidRPr="00412ECA" w:rsidRDefault="00C31B29" w:rsidP="008D184B">
      <w:pPr>
        <w:pStyle w:val="FootnoteText"/>
        <w:jc w:val="both"/>
        <w:rPr>
          <w:color w:val="000000"/>
          <w:lang w:val="lv-LV"/>
        </w:rPr>
      </w:pPr>
      <w:bookmarkStart w:id="1"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http://www.iub.gov.lv/sites/default/files/upload/1_LV_annexe_acte_autonome_part1_v4.doc" TargetMode="External"/><Relationship Id="rId13" Type="http://schemas.openxmlformats.org/officeDocument/2006/relationships/hyperlink" Target="https://ec.europa.eu/growth/tools-databases/espd/filter?lang=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CD49-A887-F34E-B446-83B4771B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3551</Words>
  <Characters>20246</Characters>
  <Application>Microsoft Macintosh Word</Application>
  <DocSecurity>0</DocSecurity>
  <Lines>168</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23750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4</cp:revision>
  <cp:lastPrinted>2018-10-10T08:02:00Z</cp:lastPrinted>
  <dcterms:created xsi:type="dcterms:W3CDTF">2019-05-16T13:32:00Z</dcterms:created>
  <dcterms:modified xsi:type="dcterms:W3CDTF">2019-05-17T05:33:00Z</dcterms:modified>
</cp:coreProperties>
</file>